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5A2" w:rsidRPr="000839C9" w:rsidRDefault="00FB65A2" w:rsidP="00FB65A2">
      <w:pPr>
        <w:pStyle w:val="3"/>
        <w:tabs>
          <w:tab w:val="left" w:pos="-3240"/>
        </w:tabs>
        <w:rPr>
          <w:spacing w:val="-20"/>
        </w:rPr>
      </w:pPr>
      <w:r w:rsidRPr="000839C9">
        <w:rPr>
          <w:spacing w:val="-20"/>
        </w:rPr>
        <w:t>ЛИЗИНГНИНГ И</w:t>
      </w:r>
      <w:r>
        <w:rPr>
          <w:spacing w:val="-20"/>
          <w:lang w:val="uz-Cyrl-UZ"/>
        </w:rPr>
        <w:t>Қ</w:t>
      </w:r>
      <w:r w:rsidRPr="000839C9">
        <w:rPr>
          <w:spacing w:val="-20"/>
        </w:rPr>
        <w:t xml:space="preserve">ТИСОДИЙ САМАРАДОРЛИГИНИ </w:t>
      </w:r>
      <w:r>
        <w:rPr>
          <w:spacing w:val="-20"/>
        </w:rPr>
        <w:t>Ҳ</w:t>
      </w:r>
      <w:r w:rsidRPr="000839C9">
        <w:rPr>
          <w:spacing w:val="-20"/>
        </w:rPr>
        <w:t>ИСОБЛАШ УСУЛЛАРИ</w:t>
      </w:r>
    </w:p>
    <w:p w:rsidR="00FB65A2" w:rsidRPr="000839C9" w:rsidRDefault="00FB65A2" w:rsidP="00FB65A2">
      <w:pPr>
        <w:pStyle w:val="3"/>
        <w:tabs>
          <w:tab w:val="left" w:pos="-3240"/>
        </w:tabs>
        <w:ind w:left="720" w:firstLine="0"/>
      </w:pPr>
    </w:p>
    <w:p w:rsidR="00FB65A2" w:rsidRPr="000839C9" w:rsidRDefault="00FB65A2" w:rsidP="00FB65A2">
      <w:pPr>
        <w:pStyle w:val="3"/>
        <w:widowControl w:val="0"/>
        <w:tabs>
          <w:tab w:val="left" w:pos="1080"/>
        </w:tabs>
        <w:rPr>
          <w:b w:val="0"/>
          <w:bCs w:val="0"/>
        </w:rPr>
      </w:pPr>
      <w:r w:rsidRPr="000839C9">
        <w:rPr>
          <w:b w:val="0"/>
          <w:bCs w:val="0"/>
        </w:rPr>
        <w:t>1. Лизингнинг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самарадорлигини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 зарурати.</w:t>
      </w:r>
    </w:p>
    <w:p w:rsidR="00FB65A2" w:rsidRPr="000839C9" w:rsidRDefault="00FB65A2" w:rsidP="00FB65A2">
      <w:pPr>
        <w:pStyle w:val="BodyText21"/>
        <w:tabs>
          <w:tab w:val="left" w:pos="1080"/>
        </w:tabs>
        <w:overflowPunct/>
        <w:autoSpaceDE/>
        <w:autoSpaceDN/>
        <w:adjustRightInd/>
        <w:textAlignment w:val="auto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 xml:space="preserve">2.Лизингнинг самарадорлигини </w:t>
      </w:r>
      <w:proofErr w:type="gramStart"/>
      <w:r w:rsidRPr="000839C9">
        <w:rPr>
          <w:rFonts w:ascii="Times New Roman" w:hAnsi="Times New Roman" w:cs="Times New Roman"/>
        </w:rPr>
        <w:t>ба</w:t>
      </w:r>
      <w:proofErr w:type="gramEnd"/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олаш усулларини танлашга таъсир к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рсатувчи сабаблар. </w:t>
      </w:r>
    </w:p>
    <w:p w:rsidR="00FB65A2" w:rsidRPr="000839C9" w:rsidRDefault="00FB65A2" w:rsidP="00FB65A2">
      <w:pPr>
        <w:widowControl w:val="0"/>
        <w:numPr>
          <w:ilvl w:val="0"/>
          <w:numId w:val="1"/>
        </w:numPr>
        <w:tabs>
          <w:tab w:val="left" w:pos="1080"/>
        </w:tabs>
        <w:ind w:left="0" w:firstLine="720"/>
        <w:rPr>
          <w:sz w:val="28"/>
          <w:szCs w:val="28"/>
        </w:rPr>
      </w:pPr>
      <w:r w:rsidRPr="000839C9">
        <w:rPr>
          <w:sz w:val="28"/>
          <w:szCs w:val="28"/>
        </w:rPr>
        <w:t>Лизингнинг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тисодий самарадорлигини </w:t>
      </w:r>
      <w:proofErr w:type="gramStart"/>
      <w:r w:rsidRPr="000839C9">
        <w:rPr>
          <w:sz w:val="28"/>
          <w:szCs w:val="28"/>
        </w:rPr>
        <w:t>ба</w:t>
      </w:r>
      <w:proofErr w:type="gramEnd"/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олаш.</w:t>
      </w:r>
    </w:p>
    <w:p w:rsidR="00FB65A2" w:rsidRPr="000839C9" w:rsidRDefault="00FB65A2" w:rsidP="00FB65A2">
      <w:pPr>
        <w:widowControl w:val="0"/>
        <w:numPr>
          <w:ilvl w:val="0"/>
          <w:numId w:val="1"/>
        </w:numPr>
        <w:tabs>
          <w:tab w:val="left" w:pos="1080"/>
        </w:tabs>
        <w:ind w:left="0" w:firstLine="720"/>
        <w:rPr>
          <w:sz w:val="28"/>
          <w:szCs w:val="28"/>
        </w:rPr>
      </w:pPr>
      <w:r w:rsidRPr="000839C9">
        <w:rPr>
          <w:sz w:val="28"/>
          <w:szCs w:val="28"/>
        </w:rPr>
        <w:t>Ускунани лизинг ва кредит шартларида олиш солиштирма услубиёти.</w:t>
      </w:r>
      <w:bookmarkStart w:id="0" w:name="_GoBack"/>
      <w:bookmarkEnd w:id="0"/>
    </w:p>
    <w:p w:rsidR="00FB65A2" w:rsidRPr="000839C9" w:rsidRDefault="00FB65A2" w:rsidP="00FB65A2">
      <w:pPr>
        <w:pStyle w:val="3"/>
        <w:tabs>
          <w:tab w:val="left" w:pos="-3240"/>
        </w:tabs>
        <w:ind w:left="720" w:firstLine="0"/>
        <w:rPr>
          <w:b w:val="0"/>
          <w:bCs w:val="0"/>
        </w:rPr>
      </w:pPr>
    </w:p>
    <w:p w:rsidR="00FB65A2" w:rsidRPr="000839C9" w:rsidRDefault="00FB65A2" w:rsidP="00FB65A2">
      <w:pPr>
        <w:pStyle w:val="3"/>
        <w:tabs>
          <w:tab w:val="left" w:pos="-3240"/>
        </w:tabs>
        <w:jc w:val="center"/>
      </w:pPr>
      <w:r w:rsidRPr="000839C9">
        <w:t>1. Лизингнинг самарадорлигини и</w:t>
      </w:r>
      <w:r>
        <w:t>қ</w:t>
      </w:r>
      <w:r w:rsidRPr="000839C9">
        <w:t xml:space="preserve">тисодий </w:t>
      </w:r>
      <w:proofErr w:type="gramStart"/>
      <w:r w:rsidRPr="000839C9">
        <w:t>ба</w:t>
      </w:r>
      <w:proofErr w:type="gramEnd"/>
      <w:r>
        <w:t>ҳ</w:t>
      </w:r>
      <w:r w:rsidRPr="000839C9">
        <w:t>олаш зарурати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Самарадорлик муаммоси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назариянинг асосий муаммоси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у жамиятнинг чексиз э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тиёжларини максимал даражада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ондириш учун чекланган ресурсларни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ллаш ёки улардан энг яхши фойдаланиш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лларини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рганади.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самарадорлик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жараёнида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лланаётган чекланган ресурс бирликлари билан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 жарани натижасида олинувчи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дори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ртасидаги ало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ани тавсифлайди.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ар бир жамият, исталган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агентлар ресурслардан самарали фойдаланишга интилади. Улар чекланган ресурслар ёрдамида товар ва хизматларни максимал даражада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аришга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аракат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иладилар.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асбоб-ускуналаридан фойдаланиш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ларни киритишнинг му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обил вариантларини танлашни асослаш жараёнида му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ринга эга.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 самарадорлигини бу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аларни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лил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илувчи ва лизинг берувчига асбоб-ускуналарни сотиб олиш молиявий ресурслар бериш масаласини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илувчи банклар, инвестиция жам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армалари ва бош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 молиявий институтлар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лилчиларигина </w:t>
      </w:r>
      <w:proofErr w:type="gramStart"/>
      <w:r w:rsidRPr="000839C9">
        <w:rPr>
          <w:b w:val="0"/>
          <w:bCs w:val="0"/>
        </w:rPr>
        <w:t>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>ри</w:t>
      </w:r>
      <w:proofErr w:type="gramEnd"/>
      <w:r w:rsidRPr="000839C9">
        <w:rPr>
          <w:b w:val="0"/>
          <w:bCs w:val="0"/>
        </w:rPr>
        <w:t xml:space="preserve"> ба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олай олади деб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исоблаш нот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>ри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лур эди.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берувчи лизингга олинувчи асбоб-ускуналардан фойдаланиш самарадорлигини исботлаб бермагунча 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асининг </w:t>
      </w:r>
      <w:proofErr w:type="gramStart"/>
      <w:r w:rsidRPr="000839C9">
        <w:rPr>
          <w:b w:val="0"/>
          <w:bCs w:val="0"/>
        </w:rPr>
        <w:t>бош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 барча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улай шарт-шароитлари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ани амалга ошириша олмайди. Шу сабабли корхона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самарадорлик энг максимал даражада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лувчи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иши лозим. Бунга нафа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ат лизинг олиш, балки лизинг асбоб-ускуналаридан фойдаланиш туфайли олинувчи фойда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ам </w:t>
      </w:r>
      <w:proofErr w:type="gramStart"/>
      <w:r w:rsidRPr="000839C9">
        <w:rPr>
          <w:b w:val="0"/>
          <w:bCs w:val="0"/>
        </w:rPr>
        <w:t>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</w:t>
      </w:r>
    </w:p>
    <w:p w:rsidR="00FB65A2" w:rsidRPr="000839C9" w:rsidRDefault="00FB65A2" w:rsidP="00FB65A2">
      <w:pPr>
        <w:pStyle w:val="3"/>
        <w:tabs>
          <w:tab w:val="left" w:pos="-3240"/>
        </w:tabs>
      </w:pPr>
    </w:p>
    <w:p w:rsidR="00FB65A2" w:rsidRPr="000839C9" w:rsidRDefault="00FB65A2" w:rsidP="00FB65A2">
      <w:pPr>
        <w:pStyle w:val="3"/>
        <w:tabs>
          <w:tab w:val="left" w:pos="-3240"/>
        </w:tabs>
      </w:pPr>
      <w:r w:rsidRPr="000839C9">
        <w:t xml:space="preserve">2. Лизинг самарадорлигини </w:t>
      </w:r>
      <w:proofErr w:type="gramStart"/>
      <w:r w:rsidRPr="000839C9">
        <w:t>ба</w:t>
      </w:r>
      <w:proofErr w:type="gramEnd"/>
      <w:r>
        <w:t>ҳ</w:t>
      </w:r>
      <w:r w:rsidRPr="000839C9">
        <w:t>олаш усулларини танлашга таъсир к</w:t>
      </w:r>
      <w:r>
        <w:t>ў</w:t>
      </w:r>
      <w:r w:rsidRPr="000839C9">
        <w:t>рсатувчи сабаблар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Лизинг самарадорлигини ба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олашни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жи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атдан </w:t>
      </w:r>
      <w:proofErr w:type="gramStart"/>
      <w:r w:rsidRPr="000839C9">
        <w:rPr>
          <w:b w:val="0"/>
          <w:bCs w:val="0"/>
        </w:rPr>
        <w:t>т</w:t>
      </w:r>
      <w:r>
        <w:rPr>
          <w:b w:val="0"/>
          <w:bCs w:val="0"/>
        </w:rPr>
        <w:t>ўғ</w:t>
      </w:r>
      <w:r w:rsidRPr="000839C9">
        <w:rPr>
          <w:b w:val="0"/>
          <w:bCs w:val="0"/>
        </w:rPr>
        <w:t>ри</w:t>
      </w:r>
      <w:proofErr w:type="gramEnd"/>
      <w:r w:rsidRPr="000839C9">
        <w:rPr>
          <w:b w:val="0"/>
          <w:bCs w:val="0"/>
        </w:rPr>
        <w:t xml:space="preserve"> ва энг ишончли амалга ошириш битим иштирокчилари олдида турган энг мураккаб вазифа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либ, бунга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уйидагилар </w:t>
      </w:r>
      <w:r w:rsidRPr="000839C9">
        <w:t>сабаб</w:t>
      </w:r>
      <w:r w:rsidRPr="000839C9">
        <w:rPr>
          <w:b w:val="0"/>
          <w:bCs w:val="0"/>
        </w:rPr>
        <w:t xml:space="preserve">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лади:</w:t>
      </w:r>
    </w:p>
    <w:p w:rsidR="00FB65A2" w:rsidRPr="000839C9" w:rsidRDefault="00FB65A2" w:rsidP="00FB65A2">
      <w:pPr>
        <w:pStyle w:val="3"/>
        <w:numPr>
          <w:ilvl w:val="0"/>
          <w:numId w:val="5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lastRenderedPageBreak/>
        <w:t>Корхонанинг молиявий бар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арорлигини таъминловчи инвестиция стратегиясини танлаш;</w:t>
      </w:r>
    </w:p>
    <w:p w:rsidR="00FB65A2" w:rsidRPr="000839C9" w:rsidRDefault="00FB65A2" w:rsidP="00FB65A2">
      <w:pPr>
        <w:pStyle w:val="3"/>
        <w:numPr>
          <w:ilvl w:val="0"/>
          <w:numId w:val="5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жорий нархларда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исоб-китоб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илиш;</w:t>
      </w:r>
    </w:p>
    <w:p w:rsidR="00FB65A2" w:rsidRPr="000839C9" w:rsidRDefault="00FB65A2" w:rsidP="00FB65A2">
      <w:pPr>
        <w:pStyle w:val="3"/>
        <w:numPr>
          <w:ilvl w:val="0"/>
          <w:numId w:val="5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инфляция туфайли лизинг 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 доирасида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арилувчи ма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сулот нархи,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ариш харажатларининг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сишини башорат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илиш муаммоси, </w:t>
      </w:r>
      <w:proofErr w:type="gramStart"/>
      <w:r w:rsidRPr="000839C9">
        <w:rPr>
          <w:b w:val="0"/>
          <w:bCs w:val="0"/>
        </w:rPr>
        <w:t>лойи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а муддати узун (5-7 йил)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лганда жуда мураккаб вазифа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исобланади;</w:t>
      </w:r>
    </w:p>
    <w:p w:rsidR="00FB65A2" w:rsidRPr="000839C9" w:rsidRDefault="00FB65A2" w:rsidP="00FB65A2">
      <w:pPr>
        <w:pStyle w:val="3"/>
        <w:numPr>
          <w:ilvl w:val="0"/>
          <w:numId w:val="5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у ёки бу </w:t>
      </w:r>
      <w:proofErr w:type="gramStart"/>
      <w:r w:rsidRPr="000839C9">
        <w:rPr>
          <w:b w:val="0"/>
          <w:bCs w:val="0"/>
        </w:rPr>
        <w:t>тармо</w:t>
      </w:r>
      <w:proofErr w:type="gramEnd"/>
      <w:r>
        <w:rPr>
          <w:b w:val="0"/>
          <w:bCs w:val="0"/>
        </w:rPr>
        <w:t>ққ</w:t>
      </w:r>
      <w:r w:rsidRPr="000839C9">
        <w:rPr>
          <w:b w:val="0"/>
          <w:bCs w:val="0"/>
        </w:rPr>
        <w:t>а кириб боришда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чеклашларни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исобга олиш;</w:t>
      </w:r>
    </w:p>
    <w:p w:rsidR="00FB65A2" w:rsidRPr="000839C9" w:rsidRDefault="00FB65A2" w:rsidP="00FB65A2">
      <w:pPr>
        <w:pStyle w:val="3"/>
        <w:numPr>
          <w:ilvl w:val="0"/>
          <w:numId w:val="5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бошлан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ич капитал даражаси;</w:t>
      </w:r>
    </w:p>
    <w:p w:rsidR="00FB65A2" w:rsidRPr="000839C9" w:rsidRDefault="00FB65A2" w:rsidP="00FB65A2">
      <w:pPr>
        <w:pStyle w:val="3"/>
        <w:numPr>
          <w:ilvl w:val="0"/>
          <w:numId w:val="5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зини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оплаш муддатининг узо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лиги;</w:t>
      </w:r>
    </w:p>
    <w:p w:rsidR="00FB65A2" w:rsidRPr="000839C9" w:rsidRDefault="00FB65A2" w:rsidP="00FB65A2">
      <w:pPr>
        <w:pStyle w:val="3"/>
        <w:numPr>
          <w:ilvl w:val="0"/>
          <w:numId w:val="5"/>
        </w:numPr>
        <w:tabs>
          <w:tab w:val="left" w:pos="-3240"/>
          <w:tab w:val="left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фойдага эришишдаги ноани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ликлар ва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оказо. </w:t>
      </w:r>
    </w:p>
    <w:p w:rsidR="00FB65A2" w:rsidRPr="000839C9" w:rsidRDefault="00FB65A2" w:rsidP="00FB65A2">
      <w:pPr>
        <w:pStyle w:val="3"/>
        <w:tabs>
          <w:tab w:val="left" w:pos="-3240"/>
        </w:tabs>
        <w:ind w:firstLine="709"/>
        <w:rPr>
          <w:b w:val="0"/>
          <w:bCs w:val="0"/>
        </w:rPr>
      </w:pPr>
      <w:r w:rsidRPr="000839C9">
        <w:rPr>
          <w:b w:val="0"/>
          <w:bCs w:val="0"/>
        </w:rPr>
        <w:t>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 молиявий-и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олашни амалга ошириш шартлари ва усулларидан фойдаланиш муаммосини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иш натижасида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уйидаги хулосаларга келиш мумкин:</w:t>
      </w:r>
    </w:p>
    <w:p w:rsidR="00FB65A2" w:rsidRPr="000839C9" w:rsidRDefault="00FB65A2" w:rsidP="00FB65A2">
      <w:pPr>
        <w:pStyle w:val="3"/>
        <w:tabs>
          <w:tab w:val="left" w:pos="-3240"/>
        </w:tabs>
        <w:ind w:firstLine="709"/>
        <w:rPr>
          <w:b w:val="0"/>
          <w:bCs w:val="0"/>
        </w:rPr>
      </w:pPr>
      <w:r w:rsidRPr="000839C9">
        <w:rPr>
          <w:b w:val="0"/>
          <w:bCs w:val="0"/>
        </w:rPr>
        <w:t>1. Лизинг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 молиявий-и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 учун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ларни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аришга киритиш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лил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 ва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ишнинг стандарт усулларидан фойдаланилади.</w:t>
      </w:r>
    </w:p>
    <w:p w:rsidR="00FB65A2" w:rsidRPr="000839C9" w:rsidRDefault="00FB65A2" w:rsidP="00FB65A2">
      <w:pPr>
        <w:pStyle w:val="3"/>
        <w:tabs>
          <w:tab w:val="left" w:pos="-3240"/>
        </w:tabs>
        <w:ind w:firstLine="709"/>
        <w:rPr>
          <w:b w:val="0"/>
          <w:bCs w:val="0"/>
        </w:rPr>
      </w:pPr>
      <w:r w:rsidRPr="000839C9">
        <w:rPr>
          <w:b w:val="0"/>
          <w:bCs w:val="0"/>
        </w:rPr>
        <w:t>2.Инвестиция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йича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исоб-китоблар жуда мураккаб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либ, мавжуд компьютер дастурлари башорат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илишдаги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ийинчиликлар сабабли ишончлиликни таъминлай олмайди.</w:t>
      </w:r>
    </w:p>
    <w:p w:rsidR="00FB65A2" w:rsidRPr="000839C9" w:rsidRDefault="00FB65A2" w:rsidP="00FB65A2">
      <w:pPr>
        <w:pStyle w:val="3"/>
        <w:tabs>
          <w:tab w:val="left" w:pos="-3240"/>
        </w:tabs>
        <w:ind w:firstLine="709"/>
        <w:rPr>
          <w:b w:val="0"/>
          <w:bCs w:val="0"/>
        </w:rPr>
      </w:pPr>
      <w:r w:rsidRPr="000839C9">
        <w:rPr>
          <w:b w:val="0"/>
          <w:bCs w:val="0"/>
        </w:rPr>
        <w:t>3.Инвестиция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аларини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олаш натижаларининг ишончлилигига эришишда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исоб-китобларни доимий нархларда олиб бориш ёрдам бериши мумкин.</w:t>
      </w:r>
    </w:p>
    <w:p w:rsidR="00FB65A2" w:rsidRPr="000839C9" w:rsidRDefault="00FB65A2" w:rsidP="00FB65A2">
      <w:pPr>
        <w:pStyle w:val="3"/>
        <w:tabs>
          <w:tab w:val="left" w:pos="-3240"/>
        </w:tabs>
        <w:ind w:firstLine="709"/>
        <w:rPr>
          <w:b w:val="0"/>
          <w:bCs w:val="0"/>
        </w:rPr>
      </w:pPr>
      <w:r w:rsidRPr="000839C9">
        <w:rPr>
          <w:b w:val="0"/>
          <w:bCs w:val="0"/>
        </w:rPr>
        <w:t>4.Инвестиция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асини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ба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олашнинг лизинг олувчи учун энг маъ</w:t>
      </w:r>
      <w:r>
        <w:rPr>
          <w:b w:val="0"/>
          <w:bCs w:val="0"/>
        </w:rPr>
        <w:t>қ</w:t>
      </w:r>
      <w:proofErr w:type="gramStart"/>
      <w:r w:rsidRPr="000839C9">
        <w:rPr>
          <w:b w:val="0"/>
          <w:bCs w:val="0"/>
        </w:rPr>
        <w:t>ул</w:t>
      </w:r>
      <w:proofErr w:type="gramEnd"/>
      <w:r w:rsidRPr="000839C9">
        <w:rPr>
          <w:b w:val="0"/>
          <w:bCs w:val="0"/>
        </w:rPr>
        <w:t xml:space="preserve"> усулини танлаш лизинг шартларида асбоб-ускуналар сотиб олувчи корхоналарнинг инвестициялар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ёсига бо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. Бир марталик ва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дори энг катта лизинг битими учун мураккаб ва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иммат тад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от ва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исоб-китобларни амалга ошириш зарурати й</w:t>
      </w:r>
      <w:r>
        <w:rPr>
          <w:b w:val="0"/>
          <w:bCs w:val="0"/>
        </w:rPr>
        <w:t>ўқ</w:t>
      </w:r>
      <w:r w:rsidRPr="000839C9">
        <w:rPr>
          <w:b w:val="0"/>
          <w:bCs w:val="0"/>
        </w:rPr>
        <w:t>. Молиявий-и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ба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олашнинг 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асини лизинг олувчининг э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тиёжлар даражасини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олаш имконини берувчи соддалаштирилган услубиятини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ллаш кифоя.</w:t>
      </w: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</w:p>
    <w:p w:rsidR="00FB65A2" w:rsidRPr="000839C9" w:rsidRDefault="00FB65A2" w:rsidP="00FB65A2">
      <w:pPr>
        <w:ind w:firstLine="709"/>
        <w:jc w:val="both"/>
        <w:rPr>
          <w:b/>
          <w:bCs/>
          <w:sz w:val="28"/>
          <w:szCs w:val="28"/>
        </w:rPr>
      </w:pPr>
      <w:r w:rsidRPr="000839C9">
        <w:rPr>
          <w:b/>
          <w:bCs/>
          <w:sz w:val="28"/>
          <w:szCs w:val="28"/>
        </w:rPr>
        <w:t>3. Лизингнинг и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 xml:space="preserve">тисодий самарадорлигини </w:t>
      </w:r>
      <w:proofErr w:type="gramStart"/>
      <w:r w:rsidRPr="000839C9">
        <w:rPr>
          <w:b/>
          <w:bCs/>
          <w:sz w:val="28"/>
          <w:szCs w:val="28"/>
        </w:rPr>
        <w:t>ба</w:t>
      </w:r>
      <w:proofErr w:type="gramEnd"/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>олаш</w:t>
      </w: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Муайян лизинг операциясининг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тисодий самарадорлигини </w:t>
      </w:r>
      <w:proofErr w:type="gramStart"/>
      <w:r w:rsidRPr="000839C9">
        <w:rPr>
          <w:sz w:val="28"/>
          <w:szCs w:val="28"/>
        </w:rPr>
        <w:t>ба</w:t>
      </w:r>
      <w:proofErr w:type="gramEnd"/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олаш учун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тисодий адабиётда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исоб-китобларнинг бир неча хил вариантлари тавсия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илинади. В.Масленниковнинг фикрича, зарур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исоб-китобларни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рсаткичлар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йича амалга ошириш зарур:</w:t>
      </w: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lastRenderedPageBreak/>
        <w:t>1.кредит шартларида лизинг харидининг молиявий самарадорлигини та</w:t>
      </w:r>
      <w:r>
        <w:rPr>
          <w:sz w:val="28"/>
          <w:szCs w:val="28"/>
        </w:rPr>
        <w:t>ққ</w:t>
      </w:r>
      <w:r w:rsidRPr="000839C9">
        <w:rPr>
          <w:sz w:val="28"/>
          <w:szCs w:val="28"/>
        </w:rPr>
        <w:t xml:space="preserve">ослаш учун </w:t>
      </w:r>
      <w:r w:rsidRPr="000839C9">
        <w:rPr>
          <w:b/>
          <w:bCs/>
          <w:sz w:val="28"/>
          <w:szCs w:val="28"/>
        </w:rPr>
        <w:t xml:space="preserve">лизингни молиялаштириш ставкалари </w:t>
      </w: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>исоб-китоби</w:t>
      </w:r>
      <w:r w:rsidRPr="000839C9">
        <w:rPr>
          <w:sz w:val="28"/>
          <w:szCs w:val="28"/>
        </w:rPr>
        <w:t xml:space="preserve">,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 формула асосида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ланади.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position w:val="-28"/>
          <w:sz w:val="20"/>
          <w:szCs w:val="20"/>
        </w:rPr>
        <w:object w:dxaOrig="26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32.65pt" o:ole="" fillcolor="window">
            <v:imagedata r:id="rId6" o:title=""/>
          </v:shape>
          <o:OLEObject Type="Embed" ProgID="Equation.3" ShapeID="_x0000_i1025" DrawAspect="Content" ObjectID="_1413630497" r:id="rId7"/>
        </w:object>
      </w:r>
      <w:r w:rsidRPr="000839C9">
        <w:rPr>
          <w:sz w:val="28"/>
          <w:szCs w:val="28"/>
        </w:rPr>
        <w:t>,      бу ерда: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С –</w:t>
      </w:r>
      <w:r w:rsidRPr="000839C9">
        <w:rPr>
          <w:sz w:val="28"/>
          <w:szCs w:val="28"/>
        </w:rPr>
        <w:tab/>
        <w:t>лизингни молиялаштириш ставкалари (соли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ланмасдан аввал фоизларда);</w:t>
      </w: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ЛП–лизинг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лови;</w:t>
      </w:r>
      <w:r w:rsidRPr="000839C9">
        <w:rPr>
          <w:sz w:val="28"/>
          <w:szCs w:val="28"/>
        </w:rPr>
        <w:tab/>
      </w: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А –</w:t>
      </w:r>
      <w:r w:rsidRPr="000839C9">
        <w:rPr>
          <w:sz w:val="28"/>
          <w:szCs w:val="28"/>
        </w:rPr>
        <w:tab/>
        <w:t>лизинг объектининг йиллик амортизацияси;</w:t>
      </w: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Сп–лизинг объектининг бошлан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 xml:space="preserve">ич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иймати;</w:t>
      </w: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Со–лизинг муддати тугаганда лизинг олувчининг лизинг объекти сотиб олинувчи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олди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иймати.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2. </w:t>
      </w:r>
      <w:r w:rsidRPr="000839C9">
        <w:rPr>
          <w:b/>
          <w:bCs/>
          <w:sz w:val="28"/>
          <w:szCs w:val="28"/>
        </w:rPr>
        <w:t xml:space="preserve">лизингдан олинувчи 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 xml:space="preserve">ртача фойда нормаси </w:t>
      </w: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>исоб-китоблари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 формула асосида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ланади.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position w:val="-28"/>
          <w:sz w:val="20"/>
          <w:szCs w:val="20"/>
        </w:rPr>
        <w:object w:dxaOrig="2360" w:dyaOrig="660">
          <v:shape id="_x0000_i1026" type="#_x0000_t75" style="width:118.05pt;height:32.65pt" o:ole="" fillcolor="window">
            <v:imagedata r:id="rId8" o:title=""/>
          </v:shape>
          <o:OLEObject Type="Embed" ProgID="Equation.3" ShapeID="_x0000_i1026" DrawAspect="Content" ObjectID="_1413630498" r:id="rId9"/>
        </w:object>
      </w:r>
      <w:r w:rsidRPr="000839C9">
        <w:rPr>
          <w:sz w:val="28"/>
          <w:szCs w:val="28"/>
        </w:rPr>
        <w:t xml:space="preserve"> ,   бу ерда: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Нпл – лизингда фойда нормаси;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Д – йиллик ялпи даромад;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proofErr w:type="gramStart"/>
      <w:r w:rsidRPr="000839C9">
        <w:rPr>
          <w:sz w:val="28"/>
          <w:szCs w:val="28"/>
        </w:rPr>
        <w:t>П</w:t>
      </w:r>
      <w:proofErr w:type="gramEnd"/>
      <w:r w:rsidRPr="000839C9">
        <w:rPr>
          <w:sz w:val="28"/>
          <w:szCs w:val="28"/>
        </w:rPr>
        <w:t xml:space="preserve"> – лизинг берувчига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ланувчи фоизлар ми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дори.</w:t>
      </w:r>
    </w:p>
    <w:p w:rsidR="00FB65A2" w:rsidRPr="000839C9" w:rsidRDefault="00FB65A2" w:rsidP="00FB65A2">
      <w:pPr>
        <w:pStyle w:val="3"/>
        <w:rPr>
          <w:b w:val="0"/>
          <w:bCs w:val="0"/>
        </w:rPr>
      </w:pP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А.Смирнов лизинг самарадорлигини </w:t>
      </w:r>
      <w:proofErr w:type="gramStart"/>
      <w:r w:rsidRPr="000839C9">
        <w:rPr>
          <w:sz w:val="28"/>
          <w:szCs w:val="28"/>
        </w:rPr>
        <w:t>ба</w:t>
      </w:r>
      <w:proofErr w:type="gramEnd"/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олашнинг америкача услубиятидан фойдаланишни таклиф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илади.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исоб-китоблар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рсаткичлар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йича амалга оширилади:</w:t>
      </w:r>
    </w:p>
    <w:p w:rsidR="00FB65A2" w:rsidRPr="000839C9" w:rsidRDefault="00FB65A2" w:rsidP="00FB65A2">
      <w:pPr>
        <w:numPr>
          <w:ilvl w:val="0"/>
          <w:numId w:val="6"/>
        </w:numPr>
        <w:tabs>
          <w:tab w:val="clear" w:pos="360"/>
          <w:tab w:val="left" w:pos="1080"/>
        </w:tabs>
        <w:ind w:left="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мулкни кредит шартларида ва лизингга сотишда мулк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ийматини солиштириш;</w:t>
      </w:r>
    </w:p>
    <w:p w:rsidR="00FB65A2" w:rsidRPr="000839C9" w:rsidRDefault="00FB65A2" w:rsidP="00FB65A2">
      <w:pPr>
        <w:pStyle w:val="BodyText21"/>
        <w:widowControl/>
        <w:numPr>
          <w:ilvl w:val="0"/>
          <w:numId w:val="6"/>
        </w:numPr>
        <w:tabs>
          <w:tab w:val="clear" w:pos="360"/>
          <w:tab w:val="left" w:pos="1080"/>
        </w:tabs>
        <w:overflowPunct/>
        <w:autoSpaceDE/>
        <w:autoSpaceDN/>
        <w:adjustRightInd/>
        <w:ind w:left="0" w:firstLine="720"/>
        <w:textAlignment w:val="auto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 xml:space="preserve">битимни молиялаштириш ставкалари вариантларини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исоблаш;</w:t>
      </w:r>
    </w:p>
    <w:p w:rsidR="00FB65A2" w:rsidRPr="000839C9" w:rsidRDefault="00FB65A2" w:rsidP="00FB65A2">
      <w:pPr>
        <w:numPr>
          <w:ilvl w:val="0"/>
          <w:numId w:val="6"/>
        </w:numPr>
        <w:tabs>
          <w:tab w:val="clear" w:pos="360"/>
          <w:tab w:val="left" w:pos="1080"/>
        </w:tabs>
        <w:ind w:left="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ушбу мулк эгасининг уни эксплуатация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илишдан келиб тушувчи тушумни бу мулкдан лизинг шартларида фойдаланишдан олинувчи фойда ми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дори билан солиштириш.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Биринчи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олатда лизингга берилувчи мулк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ийматини уни кредит асосида сотиб олишдаги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иймати билан солиштириш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уйидаги формулалар асосида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исобланади:    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                           </w:t>
      </w:r>
    </w:p>
    <w:tbl>
      <w:tblPr>
        <w:tblW w:w="0" w:type="auto"/>
        <w:tblInd w:w="3510" w:type="dxa"/>
        <w:tblLayout w:type="fixed"/>
        <w:tblLook w:val="0000" w:firstRow="0" w:lastRow="0" w:firstColumn="0" w:lastColumn="0" w:noHBand="0" w:noVBand="0"/>
      </w:tblPr>
      <w:tblGrid>
        <w:gridCol w:w="2552"/>
      </w:tblGrid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FB65A2" w:rsidRPr="000839C9" w:rsidRDefault="00FB65A2" w:rsidP="004455C8">
            <w:pPr>
              <w:jc w:val="both"/>
            </w:pPr>
            <w:r w:rsidRPr="000839C9">
              <w:t>+ийматнинг ани</w:t>
            </w:r>
            <w:r>
              <w:t>қ</w:t>
            </w:r>
            <w:r w:rsidRPr="000839C9">
              <w:t>ланиши</w:t>
            </w:r>
          </w:p>
        </w:tc>
      </w:tr>
    </w:tbl>
    <w:p w:rsidR="00FB65A2" w:rsidRPr="000839C9" w:rsidRDefault="00FB65A2" w:rsidP="00FB65A2">
      <w:pPr>
        <w:ind w:firstLine="720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177165</wp:posOffset>
                </wp:positionV>
                <wp:extent cx="1463040" cy="274320"/>
                <wp:effectExtent l="9525" t="11430" r="13335" b="952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5A2" w:rsidRDefault="00FB65A2" w:rsidP="00FB65A2">
                            <w:pPr>
                              <w:jc w:val="center"/>
                            </w:pPr>
                            <w:r>
                              <w:t>По кредиту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33pt;margin-top:13.95pt;width:115.2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" o:allowincell="f" strokecolor="white">
                <v:textbox>
                  <w:txbxContent>
                    <w:p w:rsidR="00FB65A2" w:rsidRDefault="00FB65A2" w:rsidP="00FB65A2">
                      <w:pPr>
                        <w:jc w:val="center"/>
                      </w:pPr>
                      <w:r>
                        <w:t>По кредиту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28575</wp:posOffset>
                </wp:positionV>
                <wp:extent cx="1400175" cy="377190"/>
                <wp:effectExtent l="9525" t="5715" r="28575" b="5524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3771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75pt,2.25pt" to="342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" o:allowincell="f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28575</wp:posOffset>
                </wp:positionV>
                <wp:extent cx="1457325" cy="377190"/>
                <wp:effectExtent l="28575" t="5715" r="9525" b="552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325" cy="3771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.25pt" to="231.7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" o:allowincell="f">
                <v:stroke endarrow="block"/>
              </v:line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18"/>
      </w:tblGrid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B65A2" w:rsidRPr="000839C9" w:rsidRDefault="00FB65A2" w:rsidP="004455C8">
            <w:pPr>
              <w:jc w:val="both"/>
            </w:pPr>
            <w:proofErr w:type="gramStart"/>
            <w:r w:rsidRPr="000839C9">
              <w:t>Лизинг б</w:t>
            </w:r>
            <w:proofErr w:type="gramEnd"/>
            <w:r>
              <w:t>ў</w:t>
            </w:r>
            <w:r w:rsidRPr="000839C9">
              <w:t>йича</w:t>
            </w:r>
          </w:p>
        </w:tc>
      </w:tr>
    </w:tbl>
    <w:p w:rsidR="00FB65A2" w:rsidRPr="000839C9" w:rsidRDefault="00FB65A2" w:rsidP="00FB65A2">
      <w:pPr>
        <w:ind w:firstLine="720"/>
        <w:jc w:val="both"/>
      </w:pPr>
      <w:r w:rsidRPr="000839C9">
        <w:t xml:space="preserve">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B65A2" w:rsidRPr="000839C9" w:rsidRDefault="00FB65A2" w:rsidP="004455C8">
            <w:pPr>
              <w:jc w:val="both"/>
            </w:pPr>
          </w:p>
          <w:p w:rsidR="00FB65A2" w:rsidRPr="000839C9" w:rsidRDefault="00FB65A2" w:rsidP="004455C8">
            <w:pPr>
              <w:jc w:val="both"/>
            </w:pPr>
            <w:r w:rsidRPr="000839C9">
              <w:rPr>
                <w:position w:val="-30"/>
                <w:sz w:val="20"/>
                <w:szCs w:val="20"/>
              </w:rPr>
              <w:object w:dxaOrig="2900" w:dyaOrig="680">
                <v:shape id="_x0000_i1027" type="#_x0000_t75" style="width:144.85pt;height:34.35pt" o:ole="" fillcolor="window">
                  <v:imagedata r:id="rId10" o:title=""/>
                </v:shape>
                <o:OLEObject Type="Embed" ProgID="Equation.3" ShapeID="_x0000_i1027" DrawAspect="Content" ObjectID="_1413630499" r:id="rId11"/>
              </w:object>
            </w:r>
          </w:p>
          <w:p w:rsidR="00FB65A2" w:rsidRPr="000839C9" w:rsidRDefault="00FB65A2" w:rsidP="004455C8">
            <w:pPr>
              <w:jc w:val="both"/>
            </w:pPr>
            <w:r w:rsidRPr="000839C9">
              <w:t xml:space="preserve">бу ерда:  Сл – </w:t>
            </w:r>
            <w:proofErr w:type="gramStart"/>
            <w:r w:rsidRPr="000839C9">
              <w:t>лизинг б</w:t>
            </w:r>
            <w:proofErr w:type="gramEnd"/>
            <w:r>
              <w:t>ў</w:t>
            </w:r>
            <w:r w:rsidRPr="000839C9">
              <w:t xml:space="preserve">йича </w:t>
            </w:r>
            <w:r>
              <w:t>қ</w:t>
            </w:r>
            <w:r w:rsidRPr="000839C9">
              <w:t>иймати</w:t>
            </w:r>
          </w:p>
          <w:p w:rsidR="00FB65A2" w:rsidRPr="000839C9" w:rsidRDefault="00FB65A2" w:rsidP="004455C8">
            <w:pPr>
              <w:jc w:val="both"/>
            </w:pPr>
            <w:r w:rsidRPr="000839C9">
              <w:t>С</w:t>
            </w:r>
            <w:r w:rsidRPr="000839C9">
              <w:rPr>
                <w:lang w:val="en-US"/>
              </w:rPr>
              <w:t>r</w:t>
            </w:r>
            <w:r w:rsidRPr="000839C9">
              <w:rPr>
                <w:vertAlign w:val="subscript"/>
              </w:rPr>
              <w:t xml:space="preserve">2 – </w:t>
            </w:r>
            <w:r w:rsidRPr="000839C9">
              <w:t xml:space="preserve"> инвестицияларга соли</w:t>
            </w:r>
            <w:r>
              <w:t>қ</w:t>
            </w:r>
            <w:r w:rsidRPr="000839C9">
              <w:t xml:space="preserve"> кредити</w:t>
            </w:r>
          </w:p>
          <w:p w:rsidR="00FB65A2" w:rsidRPr="000839C9" w:rsidRDefault="00FB65A2" w:rsidP="004455C8">
            <w:pPr>
              <w:jc w:val="both"/>
            </w:pPr>
            <w:r w:rsidRPr="000839C9">
              <w:t>Р</w:t>
            </w:r>
            <w:proofErr w:type="gramStart"/>
            <w:r w:rsidRPr="000839C9">
              <w:rPr>
                <w:vertAlign w:val="subscript"/>
              </w:rPr>
              <w:t>1</w:t>
            </w:r>
            <w:proofErr w:type="gramEnd"/>
            <w:r w:rsidRPr="000839C9">
              <w:t xml:space="preserve"> – лизинг б</w:t>
            </w:r>
            <w:r>
              <w:t>ў</w:t>
            </w:r>
            <w:r w:rsidRPr="000839C9">
              <w:t xml:space="preserve">йича </w:t>
            </w:r>
            <w:r>
              <w:t>ҳ</w:t>
            </w:r>
            <w:r w:rsidRPr="000839C9">
              <w:t>ар йиллик т</w:t>
            </w:r>
            <w:r>
              <w:t>ў</w:t>
            </w:r>
            <w:r w:rsidRPr="000839C9">
              <w:t>ловлар</w:t>
            </w:r>
          </w:p>
          <w:p w:rsidR="00FB65A2" w:rsidRPr="000839C9" w:rsidRDefault="00FB65A2" w:rsidP="004455C8">
            <w:pPr>
              <w:jc w:val="both"/>
            </w:pPr>
            <w:r w:rsidRPr="000839C9">
              <w:rPr>
                <w:lang w:val="en-US"/>
              </w:rPr>
              <w:t>D</w:t>
            </w:r>
            <w:r w:rsidRPr="000839C9">
              <w:t xml:space="preserve"> – лизинг олувчининг чегирмалари</w:t>
            </w:r>
          </w:p>
          <w:p w:rsidR="00FB65A2" w:rsidRPr="000839C9" w:rsidRDefault="00FB65A2" w:rsidP="004455C8">
            <w:pPr>
              <w:jc w:val="both"/>
            </w:pPr>
            <w:r w:rsidRPr="000839C9">
              <w:rPr>
                <w:lang w:val="en-US"/>
              </w:rPr>
              <w:t>t</w:t>
            </w:r>
            <w:r w:rsidRPr="000839C9">
              <w:t xml:space="preserve"> -  лизинг шартномаси амал </w:t>
            </w:r>
            <w:r>
              <w:t>қ</w:t>
            </w:r>
            <w:r w:rsidRPr="000839C9">
              <w:t>илиш муддати</w:t>
            </w:r>
          </w:p>
          <w:p w:rsidR="00FB65A2" w:rsidRPr="000839C9" w:rsidRDefault="00FB65A2" w:rsidP="004455C8">
            <w:pPr>
              <w:jc w:val="both"/>
            </w:pPr>
            <w:r w:rsidRPr="000839C9">
              <w:t>Т</w:t>
            </w:r>
            <w:r w:rsidRPr="000839C9">
              <w:rPr>
                <w:vertAlign w:val="subscript"/>
              </w:rPr>
              <w:t>3</w:t>
            </w:r>
            <w:r w:rsidRPr="000839C9">
              <w:t xml:space="preserve"> – даромад соли</w:t>
            </w:r>
            <w:r>
              <w:t>ғ</w:t>
            </w:r>
            <w:r w:rsidRPr="000839C9">
              <w:t>и</w:t>
            </w:r>
          </w:p>
          <w:p w:rsidR="00FB65A2" w:rsidRPr="000839C9" w:rsidRDefault="00FB65A2" w:rsidP="004455C8">
            <w:pPr>
              <w:jc w:val="both"/>
            </w:pPr>
            <w:proofErr w:type="gramStart"/>
            <w:r w:rsidRPr="000839C9">
              <w:t>Сост</w:t>
            </w:r>
            <w:proofErr w:type="gramEnd"/>
            <w:r w:rsidRPr="000839C9">
              <w:t xml:space="preserve"> – лизинг объектининг </w:t>
            </w:r>
            <w:r>
              <w:t>қ</w:t>
            </w:r>
            <w:r w:rsidRPr="000839C9">
              <w:t>олди</w:t>
            </w:r>
            <w:r>
              <w:t>қ</w:t>
            </w:r>
            <w:r w:rsidRPr="000839C9">
              <w:t xml:space="preserve"> </w:t>
            </w:r>
            <w:r>
              <w:t>қ</w:t>
            </w:r>
            <w:r w:rsidRPr="000839C9">
              <w:t>иймати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B65A2" w:rsidRPr="000839C9" w:rsidRDefault="00FB65A2" w:rsidP="004455C8">
            <w:pPr>
              <w:jc w:val="both"/>
            </w:pPr>
          </w:p>
          <w:p w:rsidR="00FB65A2" w:rsidRPr="000839C9" w:rsidRDefault="00FB65A2" w:rsidP="004455C8">
            <w:pPr>
              <w:jc w:val="both"/>
            </w:pPr>
            <w:r w:rsidRPr="000839C9">
              <w:t xml:space="preserve"> </w:t>
            </w:r>
            <w:r w:rsidRPr="000839C9">
              <w:rPr>
                <w:position w:val="-30"/>
                <w:sz w:val="20"/>
                <w:szCs w:val="20"/>
              </w:rPr>
              <w:object w:dxaOrig="1840" w:dyaOrig="680">
                <v:shape id="_x0000_i1028" type="#_x0000_t75" style="width:92.1pt;height:34.35pt" o:ole="" fillcolor="window">
                  <v:imagedata r:id="rId12" o:title=""/>
                </v:shape>
                <o:OLEObject Type="Embed" ProgID="Equation.3" ShapeID="_x0000_i1028" DrawAspect="Content" ObjectID="_1413630500" r:id="rId13"/>
              </w:object>
            </w:r>
          </w:p>
          <w:p w:rsidR="00FB65A2" w:rsidRPr="000839C9" w:rsidRDefault="00FB65A2" w:rsidP="004455C8">
            <w:pPr>
              <w:jc w:val="both"/>
            </w:pPr>
            <w:r w:rsidRPr="000839C9">
              <w:t xml:space="preserve">бу ерда:  Ск </w:t>
            </w:r>
            <w:proofErr w:type="gramStart"/>
            <w:r w:rsidRPr="000839C9">
              <w:t>–к</w:t>
            </w:r>
            <w:proofErr w:type="gramEnd"/>
            <w:r w:rsidRPr="000839C9">
              <w:t xml:space="preserve">редит асосида харид </w:t>
            </w:r>
            <w:r>
              <w:t>қ</w:t>
            </w:r>
            <w:r w:rsidRPr="000839C9">
              <w:t>иймати</w:t>
            </w:r>
          </w:p>
          <w:p w:rsidR="00FB65A2" w:rsidRPr="000839C9" w:rsidRDefault="00FB65A2" w:rsidP="004455C8">
            <w:pPr>
              <w:jc w:val="both"/>
            </w:pPr>
            <w:r w:rsidRPr="000839C9">
              <w:t>Р</w:t>
            </w:r>
            <w:proofErr w:type="gramStart"/>
            <w:r w:rsidRPr="000839C9">
              <w:rPr>
                <w:vertAlign w:val="subscript"/>
              </w:rPr>
              <w:t>1</w:t>
            </w:r>
            <w:proofErr w:type="gramEnd"/>
            <w:r w:rsidRPr="000839C9">
              <w:t xml:space="preserve"> – фоизлар б</w:t>
            </w:r>
            <w:r>
              <w:t>ў</w:t>
            </w:r>
            <w:r w:rsidRPr="000839C9">
              <w:t>йича т</w:t>
            </w:r>
            <w:r>
              <w:t>ў</w:t>
            </w:r>
            <w:r w:rsidRPr="000839C9">
              <w:t>ловлар</w:t>
            </w:r>
          </w:p>
          <w:p w:rsidR="00FB65A2" w:rsidRPr="000839C9" w:rsidRDefault="00FB65A2" w:rsidP="004455C8">
            <w:pPr>
              <w:jc w:val="both"/>
            </w:pPr>
            <w:proofErr w:type="gramStart"/>
            <w:r w:rsidRPr="000839C9">
              <w:t>Со</w:t>
            </w:r>
            <w:proofErr w:type="gramEnd"/>
            <w:r w:rsidRPr="000839C9">
              <w:t xml:space="preserve"> – товар </w:t>
            </w:r>
            <w:r>
              <w:t>қ</w:t>
            </w:r>
            <w:r w:rsidRPr="000839C9">
              <w:t>иймати</w:t>
            </w:r>
          </w:p>
          <w:p w:rsidR="00FB65A2" w:rsidRPr="000839C9" w:rsidRDefault="00FB65A2" w:rsidP="004455C8">
            <w:pPr>
              <w:jc w:val="both"/>
            </w:pPr>
            <w:r w:rsidRPr="000839C9">
              <w:t>Т</w:t>
            </w:r>
            <w:proofErr w:type="gramStart"/>
            <w:r w:rsidRPr="000839C9">
              <w:rPr>
                <w:vertAlign w:val="subscript"/>
              </w:rPr>
              <w:t>1</w:t>
            </w:r>
            <w:proofErr w:type="gramEnd"/>
            <w:r w:rsidRPr="000839C9">
              <w:t xml:space="preserve"> – даромад соли</w:t>
            </w:r>
            <w:r>
              <w:t>ғ</w:t>
            </w:r>
            <w:r w:rsidRPr="000839C9">
              <w:t>и</w:t>
            </w:r>
          </w:p>
          <w:p w:rsidR="00FB65A2" w:rsidRPr="000839C9" w:rsidRDefault="00FB65A2" w:rsidP="004455C8">
            <w:pPr>
              <w:jc w:val="both"/>
            </w:pPr>
            <w:r w:rsidRPr="000839C9">
              <w:t>Т</w:t>
            </w:r>
            <w:proofErr w:type="gramStart"/>
            <w:r w:rsidRPr="000839C9">
              <w:rPr>
                <w:vertAlign w:val="subscript"/>
              </w:rPr>
              <w:t>2</w:t>
            </w:r>
            <w:proofErr w:type="gramEnd"/>
            <w:r w:rsidRPr="000839C9">
              <w:rPr>
                <w:vertAlign w:val="subscript"/>
              </w:rPr>
              <w:t xml:space="preserve"> </w:t>
            </w:r>
            <w:r w:rsidRPr="000839C9">
              <w:t>– жадал амортизация б</w:t>
            </w:r>
            <w:r>
              <w:t>ў</w:t>
            </w:r>
            <w:r w:rsidRPr="000839C9">
              <w:t>йича соли</w:t>
            </w:r>
            <w:r>
              <w:t>қ</w:t>
            </w:r>
            <w:r w:rsidRPr="000839C9">
              <w:t xml:space="preserve"> кредити</w:t>
            </w:r>
          </w:p>
        </w:tc>
      </w:tr>
    </w:tbl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Иккинчи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олатда молиявий лизинг ставкаларини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исоблаш энг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улай вариантни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лаш ма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садида кредиторлар таклиф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илаётган шароитларни лизинг таклифи шароитлари билан солиштириш учун амалга оширилади.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исоб-китоблар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уйидаги формула асосида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исобланади:</w:t>
      </w:r>
    </w:p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41275</wp:posOffset>
                </wp:positionV>
                <wp:extent cx="3429000" cy="1600200"/>
                <wp:effectExtent l="9525" t="8255" r="9525" b="1079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65A2" w:rsidRDefault="00FB65A2" w:rsidP="00FB65A2">
                            <w:pPr>
                              <w:jc w:val="both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" w:hAnsi="BalticaUzbek" w:cs="BalticaUzbek"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rFonts w:ascii="BalticaUzbek" w:hAnsi="BalticaUzbek" w:cs="BalticaUzbek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BalticaUzbek" w:hAnsi="BalticaUzbek" w:cs="BalticaUzbek"/>
                              </w:rPr>
                              <w:t xml:space="preserve"> – </w:t>
                            </w:r>
                            <w:r>
                              <w:rPr>
                                <w:rFonts w:ascii="BalticaUzbek Cyr" w:hAnsi="BalticaUzbek Cyr" w:cs="BalticaUzbek Cyr"/>
                              </w:rPr>
                              <w:t>щар йиллик лизинг тыловлари</w:t>
                            </w:r>
                          </w:p>
                          <w:p w:rsidR="00FB65A2" w:rsidRDefault="00FB65A2" w:rsidP="00FB65A2">
                            <w:pPr>
                              <w:jc w:val="both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А – лизинг берувчининг молиявий характерга эга былмаган хизматлар учун тыловларни чи=ариб ташлаган щолда щар йиллик мулк амортизацияси</w:t>
                            </w:r>
                          </w:p>
                          <w:p w:rsidR="00FB65A2" w:rsidRDefault="00FB65A2" w:rsidP="00FB65A2">
                            <w:pPr>
                              <w:jc w:val="both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С</w:t>
                            </w:r>
                            <w:proofErr w:type="gramStart"/>
                            <w:r>
                              <w:rPr>
                                <w:rFonts w:ascii="BalticaUzbek" w:hAnsi="BalticaUzbek" w:cs="BalticaUzbek"/>
                                <w:lang w:val="en-US"/>
                              </w:rPr>
                              <w:t>i</w:t>
                            </w:r>
                            <w:proofErr w:type="gramEnd"/>
                            <w:r>
                              <w:rPr>
                                <w:rFonts w:ascii="BalticaUzbek Cyr" w:hAnsi="BalticaUzbek Cyr" w:cs="BalticaUzbek Cyr"/>
                              </w:rPr>
                              <w:t xml:space="preserve"> – мулкнинг бошлан\ич =иймати</w:t>
                            </w:r>
                          </w:p>
                          <w:p w:rsidR="00FB65A2" w:rsidRDefault="00FB65A2" w:rsidP="00FB65A2">
                            <w:pPr>
                              <w:jc w:val="both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BalticaUzbek Cyr" w:hAnsi="BalticaUzbek Cyr" w:cs="BalticaUzbek Cyr"/>
                              </w:rPr>
                              <w:t>Сост</w:t>
                            </w:r>
                            <w:proofErr w:type="gramEnd"/>
                            <w:r>
                              <w:rPr>
                                <w:rFonts w:ascii="BalticaUzbek Cyr" w:hAnsi="BalticaUzbek Cyr" w:cs="BalticaUzbek Cyr"/>
                              </w:rPr>
                              <w:t xml:space="preserve"> – =олди= =иймати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207pt;margin-top:3.25pt;width:270pt;height:1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" o:allowincell="f" strokecolor="white">
                <v:textbox>
                  <w:txbxContent>
                    <w:p w:rsidR="00FB65A2" w:rsidRDefault="00FB65A2" w:rsidP="00FB65A2">
                      <w:pPr>
                        <w:jc w:val="both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" w:hAnsi="BalticaUzbek" w:cs="BalticaUzbek"/>
                          <w:lang w:val="en-US"/>
                        </w:rPr>
                        <w:t>P</w:t>
                      </w:r>
                      <w:r>
                        <w:rPr>
                          <w:rFonts w:ascii="BalticaUzbek" w:hAnsi="BalticaUzbek" w:cs="BalticaUzbek"/>
                          <w:vertAlign w:val="subscript"/>
                        </w:rPr>
                        <w:t>1</w:t>
                      </w:r>
                      <w:r>
                        <w:rPr>
                          <w:rFonts w:ascii="BalticaUzbek" w:hAnsi="BalticaUzbek" w:cs="BalticaUzbek"/>
                        </w:rPr>
                        <w:t xml:space="preserve"> – </w:t>
                      </w:r>
                      <w:r>
                        <w:rPr>
                          <w:rFonts w:ascii="BalticaUzbek Cyr" w:hAnsi="BalticaUzbek Cyr" w:cs="BalticaUzbek Cyr"/>
                        </w:rPr>
                        <w:t>щар йиллик лизинг тыловлари</w:t>
                      </w:r>
                    </w:p>
                    <w:p w:rsidR="00FB65A2" w:rsidRDefault="00FB65A2" w:rsidP="00FB65A2">
                      <w:pPr>
                        <w:jc w:val="both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А – лизинг берувчининг молиявий характерга эга былмаган хизматлар учун тыловларни чи=ариб ташлаган щолда щар йиллик мулк амортизацияси</w:t>
                      </w:r>
                    </w:p>
                    <w:p w:rsidR="00FB65A2" w:rsidRDefault="00FB65A2" w:rsidP="00FB65A2">
                      <w:pPr>
                        <w:jc w:val="both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С</w:t>
                      </w:r>
                      <w:proofErr w:type="gramStart"/>
                      <w:r>
                        <w:rPr>
                          <w:rFonts w:ascii="BalticaUzbek" w:hAnsi="BalticaUzbek" w:cs="BalticaUzbek"/>
                          <w:lang w:val="en-US"/>
                        </w:rPr>
                        <w:t>i</w:t>
                      </w:r>
                      <w:proofErr w:type="gramEnd"/>
                      <w:r>
                        <w:rPr>
                          <w:rFonts w:ascii="BalticaUzbek Cyr" w:hAnsi="BalticaUzbek Cyr" w:cs="BalticaUzbek Cyr"/>
                        </w:rPr>
                        <w:t xml:space="preserve"> – мулкнинг бошлан\ич =иймати</w:t>
                      </w:r>
                    </w:p>
                    <w:p w:rsidR="00FB65A2" w:rsidRDefault="00FB65A2" w:rsidP="00FB65A2">
                      <w:pPr>
                        <w:jc w:val="both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BalticaUzbek Cyr" w:hAnsi="BalticaUzbek Cyr" w:cs="BalticaUzbek Cyr"/>
                        </w:rPr>
                        <w:t>Сост</w:t>
                      </w:r>
                      <w:proofErr w:type="gramEnd"/>
                      <w:r>
                        <w:rPr>
                          <w:rFonts w:ascii="BalticaUzbek Cyr" w:hAnsi="BalticaUzbek Cyr" w:cs="BalticaUzbek Cyr"/>
                        </w:rPr>
                        <w:t xml:space="preserve"> – =олди= =иймати </w:t>
                      </w:r>
                    </w:p>
                  </w:txbxContent>
                </v:textbox>
              </v:shape>
            </w:pict>
          </mc:Fallback>
        </mc:AlternateContent>
      </w:r>
      <w:r w:rsidRPr="000839C9">
        <w:rPr>
          <w:position w:val="-30"/>
          <w:sz w:val="20"/>
          <w:szCs w:val="20"/>
        </w:rPr>
        <w:object w:dxaOrig="2020" w:dyaOrig="680">
          <v:shape id="_x0000_i1029" type="#_x0000_t75" style="width:101.3pt;height:34.35pt" o:ole="" fillcolor="window">
            <v:imagedata r:id="rId14" o:title=""/>
          </v:shape>
          <o:OLEObject Type="Embed" ProgID="Equation.3" ShapeID="_x0000_i1029" DrawAspect="Content" ObjectID="_1413630501" r:id="rId15"/>
        </w:object>
      </w:r>
      <w:r w:rsidRPr="000839C9">
        <w:t xml:space="preserve">,   бу ерда:                                                       </w:t>
      </w:r>
    </w:p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proofErr w:type="gramStart"/>
      <w:r w:rsidRPr="000839C9">
        <w:rPr>
          <w:sz w:val="28"/>
          <w:szCs w:val="28"/>
        </w:rPr>
        <w:t>Лизинг б</w:t>
      </w:r>
      <w:proofErr w:type="gramEnd"/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йича фойдаланилувчи мулкдан олувчи фойда ми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дорини уни сотиб олиб эксплуатация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илишдан келиб тушувчи тушумлар билан солиштиришда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уйидагиларга амал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 зарур:</w:t>
      </w:r>
    </w:p>
    <w:p w:rsidR="00FB65A2" w:rsidRPr="000839C9" w:rsidRDefault="00FB65A2" w:rsidP="00FB65A2">
      <w:pPr>
        <w:numPr>
          <w:ilvl w:val="0"/>
          <w:numId w:val="7"/>
        </w:numPr>
        <w:tabs>
          <w:tab w:val="clear" w:pos="360"/>
          <w:tab w:val="num" w:pos="-360"/>
          <w:tab w:val="left" w:pos="900"/>
        </w:tabs>
        <w:ind w:left="0" w:firstLine="720"/>
        <w:jc w:val="both"/>
        <w:rPr>
          <w:sz w:val="28"/>
          <w:szCs w:val="28"/>
        </w:rPr>
      </w:pPr>
      <w:proofErr w:type="gramStart"/>
      <w:r w:rsidRPr="000839C9"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лажак лизинг объектини харид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илиш варианти учун капитал киритиш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ажмини ба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олаш амалга оширилади;</w:t>
      </w:r>
    </w:p>
    <w:p w:rsidR="00FB65A2" w:rsidRPr="000839C9" w:rsidRDefault="00FB65A2" w:rsidP="00FB65A2">
      <w:pPr>
        <w:pStyle w:val="BodyText21"/>
        <w:widowControl/>
        <w:numPr>
          <w:ilvl w:val="0"/>
          <w:numId w:val="7"/>
        </w:numPr>
        <w:tabs>
          <w:tab w:val="clear" w:pos="360"/>
          <w:tab w:val="num" w:pos="-360"/>
          <w:tab w:val="left" w:pos="900"/>
        </w:tabs>
        <w:overflowPunct/>
        <w:autoSpaceDE/>
        <w:autoSpaceDN/>
        <w:adjustRightInd/>
        <w:ind w:left="0" w:firstLine="720"/>
        <w:textAlignment w:val="auto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лизинг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ловлари мулкни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арзга сотиб олиш учун жалб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илинган фоизларни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лашнинг </w:t>
      </w:r>
      <w:proofErr w:type="gramStart"/>
      <w:r w:rsidRPr="000839C9">
        <w:rPr>
          <w:rFonts w:ascii="Times New Roman" w:hAnsi="Times New Roman" w:cs="Times New Roman"/>
        </w:rPr>
        <w:t>ба</w:t>
      </w:r>
      <w:proofErr w:type="gramEnd"/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олаш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ийматига камайтирилади;</w:t>
      </w:r>
    </w:p>
    <w:p w:rsidR="00FB65A2" w:rsidRPr="000839C9" w:rsidRDefault="00FB65A2" w:rsidP="00FB65A2">
      <w:pPr>
        <w:numPr>
          <w:ilvl w:val="0"/>
          <w:numId w:val="7"/>
        </w:numPr>
        <w:tabs>
          <w:tab w:val="clear" w:pos="360"/>
          <w:tab w:val="num" w:pos="-360"/>
          <w:tab w:val="left" w:pos="900"/>
        </w:tabs>
        <w:ind w:left="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мулкни сотиб олиш ва лизингга олиш асосида фойдаланишдан олинувчи жами даромадлар солиштирилади. </w:t>
      </w:r>
    </w:p>
    <w:p w:rsidR="00FB65A2" w:rsidRPr="000839C9" w:rsidRDefault="00FB65A2" w:rsidP="00FB65A2">
      <w:pPr>
        <w:pStyle w:val="BodyText21"/>
        <w:widowControl/>
        <w:overflowPunct/>
        <w:autoSpaceDE/>
        <w:autoSpaceDN/>
        <w:adjustRightInd/>
        <w:textAlignment w:val="auto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Бунда лизинг олувчи лизинг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ловлари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йича фоиз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ловлари мулкни сотиб олиш учун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арз олиш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йича фоиз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ловларига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хшашлиги сабабли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з фойдасини ялпи даромадни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з ичига фоиз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ловларини киритмаган лизинг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ловларига камайтиради, лизинг берувчи эса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з фойдасини амортизация суммасига камайтиради.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proofErr w:type="gramStart"/>
      <w:r w:rsidRPr="000839C9">
        <w:rPr>
          <w:sz w:val="28"/>
          <w:szCs w:val="28"/>
        </w:rPr>
        <w:t>Ю</w:t>
      </w:r>
      <w:proofErr w:type="gramEnd"/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оридагиларни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исобга олган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олда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исоб-китоблар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уйидаги формулалар асосида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исобланади:</w:t>
      </w:r>
    </w:p>
    <w:p w:rsidR="00FB65A2" w:rsidRPr="000839C9" w:rsidRDefault="00FB65A2" w:rsidP="00FB65A2">
      <w:pPr>
        <w:ind w:firstLine="720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962"/>
      </w:tblGrid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B65A2" w:rsidRPr="000839C9" w:rsidRDefault="00FB65A2" w:rsidP="004455C8">
            <w:pPr>
              <w:pStyle w:val="1"/>
              <w:rPr>
                <w:i/>
                <w:iCs/>
              </w:rPr>
            </w:pPr>
            <w:r w:rsidRPr="000839C9">
              <w:rPr>
                <w:i/>
                <w:iCs/>
              </w:rPr>
              <w:lastRenderedPageBreak/>
              <w:t>Мулкни сотиб олишда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B65A2" w:rsidRPr="000839C9" w:rsidRDefault="00FB65A2" w:rsidP="004455C8">
            <w:pPr>
              <w:pStyle w:val="1"/>
              <w:rPr>
                <w:i/>
                <w:iCs/>
              </w:rPr>
            </w:pPr>
            <w:r w:rsidRPr="000839C9">
              <w:rPr>
                <w:i/>
                <w:iCs/>
              </w:rPr>
              <w:t>Лизингда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B65A2" w:rsidRPr="000839C9" w:rsidRDefault="00FB65A2" w:rsidP="004455C8">
            <w:pPr>
              <w:jc w:val="both"/>
              <w:rPr>
                <w:sz w:val="28"/>
                <w:szCs w:val="28"/>
              </w:rPr>
            </w:pPr>
          </w:p>
          <w:p w:rsidR="00FB65A2" w:rsidRPr="000839C9" w:rsidRDefault="00FB65A2" w:rsidP="004455C8">
            <w:pPr>
              <w:jc w:val="both"/>
              <w:rPr>
                <w:sz w:val="28"/>
                <w:szCs w:val="28"/>
              </w:rPr>
            </w:pPr>
            <w:r w:rsidRPr="000839C9">
              <w:rPr>
                <w:position w:val="-10"/>
                <w:sz w:val="20"/>
                <w:szCs w:val="20"/>
              </w:rPr>
              <w:object w:dxaOrig="2100" w:dyaOrig="340">
                <v:shape id="_x0000_i1030" type="#_x0000_t75" style="width:104.65pt;height:16.75pt" o:ole="" fillcolor="window">
                  <v:imagedata r:id="rId16" o:title=""/>
                </v:shape>
                <o:OLEObject Type="Embed" ProgID="Equation.3" ShapeID="_x0000_i1030" DrawAspect="Content" ObjectID="_1413630502" r:id="rId17"/>
              </w:object>
            </w:r>
            <w:r w:rsidRPr="000839C9">
              <w:rPr>
                <w:sz w:val="28"/>
                <w:szCs w:val="28"/>
              </w:rPr>
              <w:t xml:space="preserve"> ; бу ерда</w:t>
            </w:r>
          </w:p>
          <w:p w:rsidR="00FB65A2" w:rsidRPr="000839C9" w:rsidRDefault="00FB65A2" w:rsidP="004455C8">
            <w:pPr>
              <w:jc w:val="both"/>
              <w:rPr>
                <w:sz w:val="28"/>
                <w:szCs w:val="28"/>
              </w:rPr>
            </w:pPr>
            <w:r w:rsidRPr="000839C9">
              <w:rPr>
                <w:sz w:val="28"/>
                <w:szCs w:val="28"/>
              </w:rPr>
              <w:t xml:space="preserve"> </w:t>
            </w:r>
          </w:p>
          <w:p w:rsidR="00FB65A2" w:rsidRPr="000839C9" w:rsidRDefault="00FB65A2" w:rsidP="004455C8">
            <w:pPr>
              <w:jc w:val="both"/>
            </w:pPr>
            <w:r w:rsidRPr="000839C9">
              <w:rPr>
                <w:lang w:val="en-US"/>
              </w:rPr>
              <w:t>N</w:t>
            </w:r>
            <w:r w:rsidRPr="000839C9">
              <w:rPr>
                <w:vertAlign w:val="subscript"/>
              </w:rPr>
              <w:t>1</w:t>
            </w:r>
            <w:r w:rsidRPr="000839C9">
              <w:t xml:space="preserve"> – мулкка эгалик </w:t>
            </w:r>
            <w:r>
              <w:t>қ</w:t>
            </w:r>
            <w:r w:rsidRPr="000839C9">
              <w:t>илишда фойда нормаси;</w:t>
            </w:r>
          </w:p>
          <w:p w:rsidR="00FB65A2" w:rsidRPr="000839C9" w:rsidRDefault="00FB65A2" w:rsidP="004455C8">
            <w:pPr>
              <w:jc w:val="both"/>
            </w:pPr>
            <w:r w:rsidRPr="000839C9">
              <w:rPr>
                <w:lang w:val="en-US"/>
              </w:rPr>
              <w:t>Iy</w:t>
            </w:r>
            <w:r w:rsidRPr="000839C9">
              <w:t xml:space="preserve"> – йиллик ялпи даромад;</w:t>
            </w:r>
          </w:p>
          <w:p w:rsidR="00FB65A2" w:rsidRPr="000839C9" w:rsidRDefault="00FB65A2" w:rsidP="004455C8">
            <w:pPr>
              <w:jc w:val="both"/>
            </w:pPr>
            <w:r w:rsidRPr="000839C9">
              <w:t>Е  - эксплуатация харажатлари;</w:t>
            </w:r>
          </w:p>
          <w:p w:rsidR="00FB65A2" w:rsidRPr="000839C9" w:rsidRDefault="00FB65A2" w:rsidP="004455C8">
            <w:pPr>
              <w:jc w:val="both"/>
            </w:pPr>
            <w:r w:rsidRPr="000839C9">
              <w:t>А</w:t>
            </w:r>
            <w:proofErr w:type="gramStart"/>
            <w:r w:rsidRPr="000839C9">
              <w:rPr>
                <w:vertAlign w:val="subscript"/>
              </w:rPr>
              <w:t>1</w:t>
            </w:r>
            <w:proofErr w:type="gramEnd"/>
            <w:r w:rsidRPr="000839C9">
              <w:t xml:space="preserve"> – йиллик </w:t>
            </w:r>
            <w:r>
              <w:t>ў</w:t>
            </w:r>
            <w:r w:rsidRPr="000839C9">
              <w:t xml:space="preserve">ртача амортизация </w:t>
            </w:r>
          </w:p>
          <w:p w:rsidR="00FB65A2" w:rsidRPr="000839C9" w:rsidRDefault="00FB65A2" w:rsidP="004455C8">
            <w:pPr>
              <w:jc w:val="both"/>
            </w:pPr>
            <w:r w:rsidRPr="000839C9">
              <w:t>С</w:t>
            </w:r>
            <w:proofErr w:type="gramStart"/>
            <w:r w:rsidRPr="000839C9">
              <w:rPr>
                <w:lang w:val="en-US"/>
              </w:rPr>
              <w:t>i</w:t>
            </w:r>
            <w:proofErr w:type="gramEnd"/>
            <w:r w:rsidRPr="000839C9">
              <w:t xml:space="preserve"> – мулкнинг бошлан</w:t>
            </w:r>
            <w:r>
              <w:t>ғ</w:t>
            </w:r>
            <w:r w:rsidRPr="000839C9">
              <w:t xml:space="preserve">ич </w:t>
            </w:r>
            <w:r>
              <w:t>қ</w:t>
            </w:r>
            <w:r w:rsidRPr="000839C9">
              <w:t xml:space="preserve">иймати </w:t>
            </w:r>
          </w:p>
          <w:p w:rsidR="00FB65A2" w:rsidRPr="000839C9" w:rsidRDefault="00FB65A2" w:rsidP="004455C8">
            <w:pPr>
              <w:jc w:val="both"/>
              <w:rPr>
                <w:sz w:val="28"/>
                <w:szCs w:val="28"/>
              </w:rPr>
            </w:pPr>
          </w:p>
          <w:p w:rsidR="00FB65A2" w:rsidRPr="000839C9" w:rsidRDefault="00FB65A2" w:rsidP="004455C8">
            <w:pPr>
              <w:jc w:val="both"/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B65A2" w:rsidRPr="000839C9" w:rsidRDefault="00FB65A2" w:rsidP="004455C8">
            <w:pPr>
              <w:jc w:val="both"/>
              <w:rPr>
                <w:sz w:val="28"/>
                <w:szCs w:val="28"/>
              </w:rPr>
            </w:pPr>
          </w:p>
          <w:p w:rsidR="00FB65A2" w:rsidRPr="000839C9" w:rsidRDefault="00FB65A2" w:rsidP="004455C8">
            <w:pPr>
              <w:jc w:val="both"/>
              <w:rPr>
                <w:sz w:val="28"/>
                <w:szCs w:val="28"/>
              </w:rPr>
            </w:pPr>
            <w:r w:rsidRPr="000839C9">
              <w:rPr>
                <w:sz w:val="28"/>
                <w:szCs w:val="28"/>
              </w:rPr>
              <w:t xml:space="preserve"> </w:t>
            </w:r>
            <w:r w:rsidRPr="000839C9">
              <w:rPr>
                <w:position w:val="-28"/>
                <w:sz w:val="20"/>
                <w:szCs w:val="20"/>
              </w:rPr>
              <w:object w:dxaOrig="2160" w:dyaOrig="660">
                <v:shape id="_x0000_i1031" type="#_x0000_t75" style="width:108pt;height:32.65pt" o:ole="" fillcolor="window">
                  <v:imagedata r:id="rId18" o:title=""/>
                </v:shape>
                <o:OLEObject Type="Embed" ProgID="Equation.3" ShapeID="_x0000_i1031" DrawAspect="Content" ObjectID="_1413630503" r:id="rId19"/>
              </w:object>
            </w:r>
            <w:r w:rsidRPr="000839C9">
              <w:rPr>
                <w:sz w:val="28"/>
                <w:szCs w:val="28"/>
              </w:rPr>
              <w:t xml:space="preserve"> ;  бу ерда</w:t>
            </w:r>
          </w:p>
          <w:p w:rsidR="00FB65A2" w:rsidRPr="000839C9" w:rsidRDefault="00FB65A2" w:rsidP="004455C8">
            <w:pPr>
              <w:jc w:val="both"/>
            </w:pPr>
            <w:r w:rsidRPr="000839C9">
              <w:rPr>
                <w:lang w:val="en-US"/>
              </w:rPr>
              <w:t>N</w:t>
            </w:r>
            <w:r w:rsidRPr="000839C9">
              <w:t>л – лизингда фойда нормаси;</w:t>
            </w:r>
          </w:p>
          <w:p w:rsidR="00FB65A2" w:rsidRPr="000839C9" w:rsidRDefault="00FB65A2" w:rsidP="004455C8">
            <w:pPr>
              <w:jc w:val="both"/>
            </w:pPr>
            <w:r w:rsidRPr="000839C9">
              <w:rPr>
                <w:lang w:val="en-US"/>
              </w:rPr>
              <w:t>Iy</w:t>
            </w:r>
            <w:r w:rsidRPr="000839C9">
              <w:t xml:space="preserve"> – йиллик ялпи даромад;</w:t>
            </w:r>
          </w:p>
          <w:p w:rsidR="00FB65A2" w:rsidRPr="000839C9" w:rsidRDefault="00FB65A2" w:rsidP="004455C8">
            <w:pPr>
              <w:jc w:val="both"/>
            </w:pPr>
            <w:r w:rsidRPr="000839C9">
              <w:t>ЛП</w:t>
            </w:r>
            <w:proofErr w:type="gramStart"/>
            <w:r w:rsidRPr="000839C9">
              <w:rPr>
                <w:vertAlign w:val="subscript"/>
              </w:rPr>
              <w:t>1</w:t>
            </w:r>
            <w:proofErr w:type="gramEnd"/>
            <w:r w:rsidRPr="000839C9">
              <w:t xml:space="preserve"> – йиллик лизинг т</w:t>
            </w:r>
            <w:r>
              <w:t>ў</w:t>
            </w:r>
            <w:r w:rsidRPr="000839C9">
              <w:t>ловлари;</w:t>
            </w:r>
          </w:p>
          <w:p w:rsidR="00FB65A2" w:rsidRPr="000839C9" w:rsidRDefault="00FB65A2" w:rsidP="004455C8">
            <w:pPr>
              <w:jc w:val="both"/>
            </w:pPr>
            <w:r w:rsidRPr="000839C9">
              <w:t>S –лизинг берувчининг фоизлар суммаси;</w:t>
            </w:r>
          </w:p>
          <w:p w:rsidR="00FB65A2" w:rsidRPr="000839C9" w:rsidRDefault="00FB65A2" w:rsidP="004455C8">
            <w:pPr>
              <w:jc w:val="both"/>
            </w:pPr>
            <w:proofErr w:type="gramStart"/>
            <w:r w:rsidRPr="000839C9">
              <w:t>Сост</w:t>
            </w:r>
            <w:proofErr w:type="gramEnd"/>
            <w:r w:rsidRPr="000839C9">
              <w:t xml:space="preserve"> – </w:t>
            </w:r>
            <w:r>
              <w:t>қ</w:t>
            </w:r>
            <w:r w:rsidRPr="000839C9">
              <w:t>олди</w:t>
            </w:r>
            <w:r>
              <w:t>қ</w:t>
            </w:r>
            <w:r w:rsidRPr="000839C9">
              <w:t xml:space="preserve"> </w:t>
            </w:r>
            <w:r>
              <w:t>қ</w:t>
            </w:r>
            <w:r w:rsidRPr="000839C9">
              <w:t>иймати;</w:t>
            </w:r>
          </w:p>
          <w:p w:rsidR="00FB65A2" w:rsidRPr="000839C9" w:rsidRDefault="00FB65A2" w:rsidP="004455C8">
            <w:pPr>
              <w:jc w:val="both"/>
            </w:pPr>
            <w:r w:rsidRPr="000839C9">
              <w:t>С</w:t>
            </w:r>
            <w:proofErr w:type="gramStart"/>
            <w:r w:rsidRPr="000839C9">
              <w:t>i</w:t>
            </w:r>
            <w:proofErr w:type="gramEnd"/>
            <w:r w:rsidRPr="000839C9">
              <w:t xml:space="preserve"> – мулкнинг бошлан</w:t>
            </w:r>
            <w:r>
              <w:t>ғ</w:t>
            </w:r>
            <w:r w:rsidRPr="000839C9">
              <w:t xml:space="preserve">ич </w:t>
            </w:r>
            <w:r>
              <w:t>қ</w:t>
            </w:r>
            <w:r w:rsidRPr="000839C9">
              <w:t>иймати</w:t>
            </w:r>
          </w:p>
        </w:tc>
      </w:tr>
    </w:tbl>
    <w:p w:rsidR="00FB65A2" w:rsidRPr="000839C9" w:rsidRDefault="00FB65A2" w:rsidP="00FB65A2">
      <w:pPr>
        <w:ind w:firstLine="720"/>
        <w:jc w:val="both"/>
      </w:pP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Олинган натижаларнинг солиштирма та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лили асосида у ёки бу вариант фойдасига мос келувчи </w:t>
      </w:r>
      <w:proofErr w:type="gramStart"/>
      <w:r w:rsidRPr="000839C9">
        <w:rPr>
          <w:sz w:val="28"/>
          <w:szCs w:val="28"/>
        </w:rPr>
        <w:t>ба</w:t>
      </w:r>
      <w:proofErr w:type="gramEnd"/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они бериш мумкин.</w:t>
      </w:r>
    </w:p>
    <w:p w:rsidR="00FB65A2" w:rsidRPr="000839C9" w:rsidRDefault="00FB65A2" w:rsidP="00FB65A2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 xml:space="preserve">Баъзи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олларда жа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он амалиётида дисконтлашнинг корректировкаланган ставка усулидан фойдаланилади. У лизингда на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 пул 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имини дисконтлашнинг корректировкаланган ставкасига дисконтлашга асосланади. Олинган сумма соф жорий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 деб аталади. Соф жорий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ийматни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лашда дисконтлашнинг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уйидаги формуласи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лланади</w:t>
      </w:r>
      <w:proofErr w:type="gramStart"/>
      <w:r w:rsidRPr="000839C9">
        <w:rPr>
          <w:b w:val="0"/>
          <w:bCs w:val="0"/>
        </w:rPr>
        <w:t>:</w:t>
      </w:r>
      <w:proofErr w:type="gramEnd"/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position w:val="-6"/>
          <w:sz w:val="20"/>
          <w:szCs w:val="20"/>
        </w:rPr>
        <w:object w:dxaOrig="1460" w:dyaOrig="279">
          <v:shape id="_x0000_i1032" type="#_x0000_t75" style="width:72.85pt;height:14.25pt" o:ole="" fillcolor="window">
            <v:imagedata r:id="rId20" o:title=""/>
          </v:shape>
          <o:OLEObject Type="Embed" ProgID="Equation.3" ShapeID="_x0000_i1032" DrawAspect="Content" ObjectID="_1413630504" r:id="rId21"/>
        </w:object>
      </w:r>
      <w:r w:rsidRPr="000839C9">
        <w:rPr>
          <w:sz w:val="28"/>
          <w:szCs w:val="28"/>
        </w:rPr>
        <w:t xml:space="preserve">,  бу ерда ТС – жорий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иймат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                  БС – келажакдаги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иймат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                  </w:t>
      </w:r>
      <w:r w:rsidRPr="000839C9">
        <w:rPr>
          <w:sz w:val="28"/>
          <w:szCs w:val="28"/>
          <w:lang w:val="en-US"/>
        </w:rPr>
        <w:t>Kt</w:t>
      </w:r>
      <w:r w:rsidRPr="000839C9">
        <w:rPr>
          <w:sz w:val="28"/>
          <w:szCs w:val="28"/>
        </w:rPr>
        <w:t xml:space="preserve"> – дисконтлаш коэффициенти</w:t>
      </w: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</w:p>
    <w:p w:rsidR="00FB65A2" w:rsidRPr="000839C9" w:rsidRDefault="00FB65A2" w:rsidP="00FB65A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 навбатида </w:t>
      </w:r>
      <w:r w:rsidRPr="000839C9">
        <w:rPr>
          <w:position w:val="-30"/>
          <w:sz w:val="20"/>
          <w:szCs w:val="20"/>
          <w:lang w:val="en-US"/>
        </w:rPr>
        <w:object w:dxaOrig="1520" w:dyaOrig="680">
          <v:shape id="_x0000_i1033" type="#_x0000_t75" style="width:94.6pt;height:34.35pt" o:ole="" fillcolor="window">
            <v:imagedata r:id="rId22" o:title=""/>
          </v:shape>
          <o:OLEObject Type="Embed" ProgID="Equation.3" ShapeID="_x0000_i1033" DrawAspect="Content" ObjectID="_1413630505" r:id="rId23"/>
        </w:object>
      </w:r>
      <w:r w:rsidRPr="000839C9">
        <w:rPr>
          <w:sz w:val="28"/>
          <w:szCs w:val="28"/>
        </w:rPr>
        <w:t>, бу ерда:</w:t>
      </w: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 </w:t>
      </w:r>
      <w:proofErr w:type="gramStart"/>
      <w:r w:rsidRPr="000839C9">
        <w:rPr>
          <w:sz w:val="28"/>
          <w:szCs w:val="28"/>
        </w:rPr>
        <w:t>Е – ва</w:t>
      </w:r>
      <w:proofErr w:type="gramEnd"/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йича келтириш нормативи (дисконтлаш фоизи) </w:t>
      </w:r>
    </w:p>
    <w:p w:rsidR="00FB65A2" w:rsidRPr="000839C9" w:rsidRDefault="00FB65A2" w:rsidP="00FB65A2">
      <w:pPr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 </w:t>
      </w:r>
      <w:r w:rsidRPr="000839C9">
        <w:rPr>
          <w:sz w:val="28"/>
          <w:szCs w:val="28"/>
          <w:lang w:val="en-US"/>
        </w:rPr>
        <w:t>t</w:t>
      </w:r>
      <w:r w:rsidRPr="000839C9">
        <w:rPr>
          <w:sz w:val="28"/>
          <w:szCs w:val="28"/>
        </w:rPr>
        <w:t xml:space="preserve"> –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исоб-китоб йили ра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ами. </w:t>
      </w:r>
    </w:p>
    <w:p w:rsidR="00FB65A2" w:rsidRPr="000839C9" w:rsidRDefault="00FB65A2" w:rsidP="00FB65A2">
      <w:pPr>
        <w:tabs>
          <w:tab w:val="num" w:pos="-3544"/>
        </w:tabs>
        <w:ind w:firstLine="720"/>
        <w:jc w:val="both"/>
        <w:rPr>
          <w:sz w:val="28"/>
          <w:szCs w:val="28"/>
        </w:rPr>
      </w:pPr>
    </w:p>
    <w:p w:rsidR="00FB65A2" w:rsidRPr="000839C9" w:rsidRDefault="00FB65A2" w:rsidP="00FB65A2">
      <w:pPr>
        <w:pStyle w:val="BodyText21"/>
        <w:widowControl/>
        <w:tabs>
          <w:tab w:val="num" w:pos="-3544"/>
        </w:tabs>
        <w:overflowPunct/>
        <w:autoSpaceDE/>
        <w:autoSpaceDN/>
        <w:adjustRightInd/>
        <w:textAlignment w:val="auto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 xml:space="preserve">Инфляция даражасини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исобга олган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олда формула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уйидаги к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ринишга эга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лади:</w:t>
      </w:r>
    </w:p>
    <w:p w:rsidR="00FB65A2" w:rsidRPr="000839C9" w:rsidRDefault="00FB65A2" w:rsidP="00FB65A2">
      <w:pPr>
        <w:tabs>
          <w:tab w:val="num" w:pos="-3544"/>
        </w:tabs>
        <w:ind w:firstLine="720"/>
        <w:jc w:val="both"/>
        <w:rPr>
          <w:sz w:val="28"/>
          <w:szCs w:val="28"/>
        </w:rPr>
      </w:pPr>
    </w:p>
    <w:p w:rsidR="00FB65A2" w:rsidRPr="000839C9" w:rsidRDefault="00FB65A2" w:rsidP="00FB65A2">
      <w:pPr>
        <w:tabs>
          <w:tab w:val="num" w:pos="-3544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К</w:t>
      </w:r>
      <w:r w:rsidRPr="000839C9">
        <w:rPr>
          <w:sz w:val="28"/>
          <w:szCs w:val="28"/>
          <w:lang w:val="en-US"/>
        </w:rPr>
        <w:t>t</w:t>
      </w:r>
      <w:r w:rsidRPr="000839C9">
        <w:rPr>
          <w:sz w:val="28"/>
          <w:szCs w:val="28"/>
        </w:rPr>
        <w:t>қ 1 / (1</w:t>
      </w:r>
      <w:proofErr w:type="gramStart"/>
      <w:r w:rsidRPr="000839C9">
        <w:rPr>
          <w:sz w:val="28"/>
          <w:szCs w:val="28"/>
        </w:rPr>
        <w:t>+ Е</w:t>
      </w:r>
      <w:proofErr w:type="gramEnd"/>
      <w:r w:rsidRPr="000839C9">
        <w:rPr>
          <w:sz w:val="28"/>
          <w:szCs w:val="28"/>
        </w:rPr>
        <w:t xml:space="preserve"> + </w:t>
      </w:r>
      <w:r w:rsidRPr="000839C9">
        <w:rPr>
          <w:sz w:val="28"/>
          <w:szCs w:val="28"/>
          <w:lang w:val="en-US"/>
        </w:rPr>
        <w:t>f</w:t>
      </w:r>
      <w:r w:rsidRPr="000839C9">
        <w:rPr>
          <w:sz w:val="28"/>
          <w:szCs w:val="28"/>
        </w:rPr>
        <w:t>)</w:t>
      </w:r>
      <w:r w:rsidRPr="000839C9">
        <w:rPr>
          <w:sz w:val="28"/>
          <w:szCs w:val="28"/>
          <w:vertAlign w:val="superscript"/>
          <w:lang w:val="en-US"/>
        </w:rPr>
        <w:t>t</w:t>
      </w:r>
      <w:r w:rsidRPr="000839C9">
        <w:rPr>
          <w:sz w:val="28"/>
          <w:szCs w:val="28"/>
          <w:vertAlign w:val="superscript"/>
        </w:rPr>
        <w:t>-1</w:t>
      </w:r>
      <w:r w:rsidRPr="000839C9">
        <w:rPr>
          <w:sz w:val="28"/>
          <w:szCs w:val="28"/>
        </w:rPr>
        <w:t xml:space="preserve">               </w:t>
      </w:r>
    </w:p>
    <w:p w:rsidR="00FB65A2" w:rsidRPr="000839C9" w:rsidRDefault="00FB65A2" w:rsidP="00FB65A2">
      <w:pPr>
        <w:tabs>
          <w:tab w:val="num" w:pos="-3544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бу ерда: </w:t>
      </w:r>
      <w:r w:rsidRPr="000839C9">
        <w:rPr>
          <w:sz w:val="28"/>
          <w:szCs w:val="28"/>
          <w:lang w:val="en-US"/>
        </w:rPr>
        <w:t>f</w:t>
      </w:r>
      <w:r w:rsidRPr="000839C9">
        <w:rPr>
          <w:sz w:val="28"/>
          <w:szCs w:val="28"/>
        </w:rPr>
        <w:t xml:space="preserve"> –инфляция даражаси.</w:t>
      </w:r>
    </w:p>
    <w:p w:rsidR="00FB65A2" w:rsidRPr="000839C9" w:rsidRDefault="00FB65A2" w:rsidP="00FB65A2">
      <w:pPr>
        <w:pStyle w:val="3"/>
        <w:rPr>
          <w:b w:val="0"/>
          <w:bCs w:val="0"/>
        </w:rPr>
      </w:pPr>
    </w:p>
    <w:p w:rsidR="00FB65A2" w:rsidRPr="000839C9" w:rsidRDefault="00FB65A2" w:rsidP="00FB65A2">
      <w:pPr>
        <w:pStyle w:val="3"/>
        <w:rPr>
          <w:b w:val="0"/>
          <w:bCs w:val="0"/>
        </w:rPr>
      </w:pPr>
      <w:r w:rsidRPr="000839C9">
        <w:rPr>
          <w:b w:val="0"/>
          <w:bCs w:val="0"/>
        </w:rPr>
        <w:t xml:space="preserve">Соф жорий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ийматни ани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лашда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ар бир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олат учун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уйидагиларни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исобга олиш зарур:</w:t>
      </w:r>
    </w:p>
    <w:p w:rsidR="00FB65A2" w:rsidRPr="000839C9" w:rsidRDefault="00FB65A2" w:rsidP="00FB65A2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-</w:t>
      </w:r>
      <w:r w:rsidRPr="000839C9">
        <w:rPr>
          <w:sz w:val="28"/>
          <w:szCs w:val="28"/>
        </w:rPr>
        <w:tab/>
        <w:t>соли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имтиёзлари;</w:t>
      </w:r>
    </w:p>
    <w:p w:rsidR="00FB65A2" w:rsidRPr="000839C9" w:rsidRDefault="00FB65A2" w:rsidP="00FB65A2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-</w:t>
      </w:r>
      <w:r w:rsidRPr="000839C9">
        <w:rPr>
          <w:sz w:val="28"/>
          <w:szCs w:val="28"/>
        </w:rPr>
        <w:tab/>
        <w:t xml:space="preserve">эгалик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proofErr w:type="gramStart"/>
      <w:r w:rsidRPr="000839C9"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и, объект хусусий мулк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лмаса, у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олда амортизация имтиёзларидан фойдаланиш мумкин эмас;</w:t>
      </w:r>
    </w:p>
    <w:p w:rsidR="00FB65A2" w:rsidRPr="000839C9" w:rsidRDefault="00FB65A2" w:rsidP="00FB65A2">
      <w:pPr>
        <w:pStyle w:val="3"/>
        <w:tabs>
          <w:tab w:val="left" w:pos="1080"/>
        </w:tabs>
        <w:rPr>
          <w:b w:val="0"/>
          <w:bCs w:val="0"/>
        </w:rPr>
      </w:pPr>
      <w:r w:rsidRPr="000839C9">
        <w:lastRenderedPageBreak/>
        <w:t>-</w:t>
      </w:r>
      <w:r w:rsidRPr="000839C9">
        <w:tab/>
      </w:r>
      <w:r w:rsidRPr="000839C9">
        <w:rPr>
          <w:b w:val="0"/>
          <w:bCs w:val="0"/>
        </w:rPr>
        <w:t>объект сотиб олинадиган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лса, фирма техник хизмат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рсатиш харажатларини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лайди, лизингда эса бу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ар бир келишув учун ало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ида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ал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илинади;</w:t>
      </w:r>
    </w:p>
    <w:p w:rsidR="00FB65A2" w:rsidRPr="000839C9" w:rsidRDefault="00FB65A2" w:rsidP="00FB65A2">
      <w:pPr>
        <w:numPr>
          <w:ilvl w:val="0"/>
          <w:numId w:val="2"/>
        </w:numPr>
        <w:tabs>
          <w:tab w:val="left" w:pos="1080"/>
          <w:tab w:val="num" w:pos="14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онунда бош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олат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зда тутилмаган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лса, лизинг олувчи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олди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ийматига эгалик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proofErr w:type="gramStart"/>
      <w:r w:rsidRPr="000839C9"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ини й</w:t>
      </w:r>
      <w:r>
        <w:rPr>
          <w:sz w:val="28"/>
          <w:szCs w:val="28"/>
        </w:rPr>
        <w:t>ўқ</w:t>
      </w:r>
      <w:r w:rsidRPr="000839C9">
        <w:rPr>
          <w:sz w:val="28"/>
          <w:szCs w:val="28"/>
        </w:rPr>
        <w:t>отади.</w:t>
      </w:r>
    </w:p>
    <w:p w:rsidR="00FB65A2" w:rsidRPr="000839C9" w:rsidRDefault="00FB65A2" w:rsidP="00FB65A2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B65A2" w:rsidRPr="000839C9" w:rsidRDefault="00FB65A2" w:rsidP="00FB65A2">
      <w:pPr>
        <w:widowControl w:val="0"/>
        <w:numPr>
          <w:ilvl w:val="0"/>
          <w:numId w:val="8"/>
        </w:numPr>
        <w:tabs>
          <w:tab w:val="left" w:pos="-1080"/>
          <w:tab w:val="left" w:pos="1080"/>
        </w:tabs>
        <w:ind w:left="0" w:firstLine="720"/>
        <w:jc w:val="both"/>
        <w:rPr>
          <w:b/>
          <w:bCs/>
          <w:sz w:val="28"/>
          <w:szCs w:val="28"/>
        </w:rPr>
      </w:pPr>
      <w:r w:rsidRPr="000839C9">
        <w:rPr>
          <w:b/>
          <w:bCs/>
          <w:sz w:val="28"/>
          <w:szCs w:val="28"/>
        </w:rPr>
        <w:t>Ускунани лизинг ва кредит шартларида олиш солиштирма услубиёти.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ани молиявий таъминлаш усулларини излаб топишда тадбиркор инвестициялашнинг турли вариантлари солиштирма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лилини амалга оширади. +уйида асбоб-ускуналарни лизинг ва кредит шартларида сотиб олишнинг солиштирма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лил услубиятларидан бири келтирилган (1-жадвал).</w:t>
      </w:r>
    </w:p>
    <w:p w:rsidR="00FB65A2" w:rsidRPr="000839C9" w:rsidRDefault="00FB65A2" w:rsidP="00FB65A2">
      <w:pPr>
        <w:pStyle w:val="a3"/>
        <w:tabs>
          <w:tab w:val="left" w:pos="900"/>
        </w:tabs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B65A2" w:rsidRPr="000839C9" w:rsidRDefault="00FB65A2" w:rsidP="00FB65A2">
      <w:pPr>
        <w:pStyle w:val="a3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1-жадвал. Кредитлаш вариантларини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ба</w:t>
      </w:r>
      <w:proofErr w:type="gramEnd"/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олаш.</w:t>
      </w:r>
    </w:p>
    <w:p w:rsidR="00FB65A2" w:rsidRPr="000839C9" w:rsidRDefault="00FB65A2" w:rsidP="00FB65A2">
      <w:pPr>
        <w:pStyle w:val="a3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(минг 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ў</w: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мда)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6027"/>
        <w:gridCol w:w="1527"/>
        <w:gridCol w:w="1663"/>
      </w:tblGrid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№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К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рсаткичлар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Кредит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Лизинг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1.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 xml:space="preserve">Сотиб олинаётган асбоб-ускуналар 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иймати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10145,4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10145,4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2.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Асбоб-ускуналарни сотиб олиш учун кредит ми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дори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21711,156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10652,67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3.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Кредит учун т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ло</w:t>
            </w:r>
            <w:proofErr w:type="gramStart"/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в(</w:t>
            </w:r>
            <w:proofErr w:type="gramEnd"/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кредит б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йича йилига 38% ставка; лизинг б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йича йилига 25 % банк кредити)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11565,756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7609,05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4.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Лизинг компаниясининг юклама харажатлари учун т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 xml:space="preserve">ловлар, йилига 24% 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ҳ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исобидан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-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7304,688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5.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Ссуда б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йича 35% ставкали соли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 xml:space="preserve"> 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10652,67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-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6.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proofErr w:type="gramStart"/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Кредит 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йича жами харажатлар суммаси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54074,982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-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7.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proofErr w:type="gramStart"/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Лизинг б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йича жами харажатлар суммаси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-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35711,808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8.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И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 xml:space="preserve">тисодий самара 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18363,174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-</w:t>
            </w:r>
          </w:p>
        </w:tc>
      </w:tr>
      <w:tr w:rsidR="00FB65A2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9.</w:t>
            </w:r>
          </w:p>
        </w:tc>
        <w:tc>
          <w:tcPr>
            <w:tcW w:w="6027" w:type="dxa"/>
          </w:tcPr>
          <w:p w:rsidR="00FB65A2" w:rsidRPr="000839C9" w:rsidRDefault="00FB65A2" w:rsidP="004455C8">
            <w:pPr>
              <w:pStyle w:val="a3"/>
              <w:jc w:val="both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Самарадорликни фоиз к</w:t>
            </w:r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 xml:space="preserve">ринишида </w:t>
            </w:r>
            <w:proofErr w:type="gramStart"/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ба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pacing w:val="-20"/>
              </w:rPr>
              <w:t>ҳ</w:t>
            </w: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олаш</w:t>
            </w:r>
          </w:p>
        </w:tc>
        <w:tc>
          <w:tcPr>
            <w:tcW w:w="1527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151,4</w:t>
            </w:r>
          </w:p>
        </w:tc>
        <w:tc>
          <w:tcPr>
            <w:tcW w:w="1663" w:type="dxa"/>
          </w:tcPr>
          <w:p w:rsidR="00FB65A2" w:rsidRPr="000839C9" w:rsidRDefault="00FB65A2" w:rsidP="004455C8">
            <w:pPr>
              <w:pStyle w:val="a3"/>
              <w:rPr>
                <w:rFonts w:ascii="Times New Roman" w:hAnsi="Times New Roman" w:cs="Times New Roman"/>
                <w:b w:val="0"/>
                <w:bCs w:val="0"/>
                <w:spacing w:val="-20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pacing w:val="-20"/>
              </w:rPr>
              <w:t>100</w:t>
            </w:r>
          </w:p>
        </w:tc>
      </w:tr>
    </w:tbl>
    <w:p w:rsidR="00FB65A2" w:rsidRPr="000839C9" w:rsidRDefault="00FB65A2" w:rsidP="00FB65A2">
      <w:pPr>
        <w:pStyle w:val="a3"/>
        <w:ind w:firstLine="72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B65A2" w:rsidRPr="000839C9" w:rsidRDefault="00FB65A2" w:rsidP="00FB65A2">
      <w:pPr>
        <w:pStyle w:val="3"/>
        <w:tabs>
          <w:tab w:val="left" w:pos="-3240"/>
        </w:tabs>
      </w:pPr>
      <w:r>
        <w:t>Ҳ</w:t>
      </w:r>
      <w:r w:rsidRPr="000839C9">
        <w:t>исоб-китоб ва белгилашлар: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1. 3 йилга кредит учун фоз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10145,4 * 38% * 3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11565,756, лизингда эса – 10145,4 * 25 * 3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7609,05 га тенг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2. 35%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ставкаси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ланган соли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дори (10145,4 * 35% * 3</w:t>
      </w:r>
      <w:proofErr w:type="gramStart"/>
      <w:r w:rsidRPr="000839C9">
        <w:rPr>
          <w:b w:val="0"/>
          <w:bCs w:val="0"/>
        </w:rPr>
        <w:t xml:space="preserve"> )</w:t>
      </w:r>
      <w:proofErr w:type="gramEnd"/>
      <w:r w:rsidRPr="000839C9">
        <w:rPr>
          <w:b w:val="0"/>
          <w:bCs w:val="0"/>
        </w:rPr>
        <w:t xml:space="preserve"> 10652,67 га, лизинг берувчига юклама харажатлар 7304,688 (10145,4 * 24% * 3)га тенг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3. </w:t>
      </w:r>
      <w:proofErr w:type="gramStart"/>
      <w:r w:rsidRPr="000839C9">
        <w:rPr>
          <w:b w:val="0"/>
          <w:bCs w:val="0"/>
        </w:rPr>
        <w:t>кредит б</w:t>
      </w:r>
      <w:proofErr w:type="gramEnd"/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жами харажатлар 54074,982 (стр.1 + стр.2 + стр.3 + стр.4) га тенг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4. </w:t>
      </w:r>
      <w:proofErr w:type="gramStart"/>
      <w:r w:rsidRPr="000839C9">
        <w:rPr>
          <w:b w:val="0"/>
          <w:bCs w:val="0"/>
        </w:rPr>
        <w:t>лизинг б</w:t>
      </w:r>
      <w:proofErr w:type="gramEnd"/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жами харажатлар – 35711,808 (стр.1 + стр.2 + стр.3 + стр.4).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 xml:space="preserve">5. мижоз тасарруфида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олувчи фойда ми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дор</w:t>
      </w:r>
      <w:proofErr w:type="gramStart"/>
      <w:r w:rsidRPr="000839C9">
        <w:rPr>
          <w:b w:val="0"/>
          <w:bCs w:val="0"/>
        </w:rPr>
        <w:t>и(</w:t>
      </w:r>
      <w:proofErr w:type="gramEnd"/>
      <w:r w:rsidRPr="000839C9">
        <w:rPr>
          <w:b w:val="0"/>
          <w:bCs w:val="0"/>
        </w:rPr>
        <w:t xml:space="preserve">стр.8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стр.6 – стр.7).</w:t>
      </w: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lastRenderedPageBreak/>
        <w:t>1-жадвалдан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риниб турибдики, корхонанинг (лизинг олувчининг) лизинг механизмидан фойдаланиш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исобига тежаб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олган пул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лари  54074,982 – 35711,808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 18363,174 минг </w:t>
      </w:r>
      <w:proofErr w:type="gramStart"/>
      <w:r w:rsidRPr="000839C9">
        <w:rPr>
          <w:b w:val="0"/>
          <w:bCs w:val="0"/>
        </w:rPr>
        <w:t>с</w:t>
      </w:r>
      <w:proofErr w:type="gramEnd"/>
      <w:r>
        <w:rPr>
          <w:b w:val="0"/>
          <w:bCs w:val="0"/>
        </w:rPr>
        <w:t>ў</w:t>
      </w:r>
      <w:r w:rsidRPr="000839C9">
        <w:rPr>
          <w:b w:val="0"/>
          <w:bCs w:val="0"/>
        </w:rPr>
        <w:t>мга тенг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лади.</w:t>
      </w:r>
    </w:p>
    <w:p w:rsidR="00FB65A2" w:rsidRPr="000839C9" w:rsidRDefault="00FB65A2" w:rsidP="00FB65A2">
      <w:pPr>
        <w:pStyle w:val="3"/>
        <w:tabs>
          <w:tab w:val="left" w:pos="-3240"/>
        </w:tabs>
      </w:pPr>
    </w:p>
    <w:p w:rsidR="00FB65A2" w:rsidRPr="000839C9" w:rsidRDefault="00FB65A2" w:rsidP="00FB65A2">
      <w:pPr>
        <w:pStyle w:val="3"/>
        <w:tabs>
          <w:tab w:val="left" w:pos="-3240"/>
        </w:tabs>
        <w:rPr>
          <w:b w:val="0"/>
          <w:bCs w:val="0"/>
        </w:rPr>
      </w:pPr>
      <w:r w:rsidRPr="000839C9">
        <w:t>Хулосалар</w:t>
      </w:r>
    </w:p>
    <w:p w:rsidR="00FB65A2" w:rsidRPr="000839C9" w:rsidRDefault="00FB65A2" w:rsidP="00FB65A2">
      <w:pPr>
        <w:pStyle w:val="3"/>
        <w:numPr>
          <w:ilvl w:val="0"/>
          <w:numId w:val="3"/>
        </w:numPr>
        <w:tabs>
          <w:tab w:val="clear" w:pos="180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Самарадорлик муаммоси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назариянинг асосий муаммоси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либ, у жамиятнинг чексиз э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тиёжларини максимал даражада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ондириш учун чекланган ресурсларни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ллаш ёки улардан энг яхши фойдаланиш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лларини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рганади. </w:t>
      </w:r>
    </w:p>
    <w:p w:rsidR="00FB65A2" w:rsidRPr="000839C9" w:rsidRDefault="00FB65A2" w:rsidP="00FB65A2">
      <w:pPr>
        <w:pStyle w:val="3"/>
        <w:numPr>
          <w:ilvl w:val="0"/>
          <w:numId w:val="3"/>
        </w:numPr>
        <w:tabs>
          <w:tab w:val="clear" w:pos="180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асбоб-ускуналаридан фойдаланиш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инвестиция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ларни киритишнинг му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обил вариантларини танлашни асослаш жараёнида му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ринга эга.</w:t>
      </w:r>
    </w:p>
    <w:p w:rsidR="00FB65A2" w:rsidRPr="000839C9" w:rsidRDefault="00FB65A2" w:rsidP="00FB65A2">
      <w:pPr>
        <w:pStyle w:val="3"/>
        <w:numPr>
          <w:ilvl w:val="0"/>
          <w:numId w:val="3"/>
        </w:numPr>
        <w:tabs>
          <w:tab w:val="clear" w:pos="180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Корхонанинг инвестиция фаолиятини режалаштириш стратегия ва тактикаси белгиланган ма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садлага эришишнинг комплекс </w:t>
      </w:r>
      <w:proofErr w:type="gramStart"/>
      <w:r w:rsidRPr="000839C9">
        <w:rPr>
          <w:b w:val="0"/>
          <w:bCs w:val="0"/>
        </w:rPr>
        <w:t>техника-и</w:t>
      </w:r>
      <w:proofErr w:type="gramEnd"/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тисодий, ташкилий асослаш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лларига асосан амалга оширилади.</w:t>
      </w:r>
    </w:p>
    <w:p w:rsidR="00FB65A2" w:rsidRPr="000839C9" w:rsidRDefault="00FB65A2" w:rsidP="00FB65A2">
      <w:pPr>
        <w:pStyle w:val="3"/>
        <w:numPr>
          <w:ilvl w:val="0"/>
          <w:numId w:val="3"/>
        </w:numPr>
        <w:tabs>
          <w:tab w:val="clear" w:pos="180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Инвсетициялаш усулларини, инвестиция динамикаси ва турли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 манбаларининг нисбати. Инвестициялаш усуллари, инвестиция динамикаси ва турли хил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 манбалари нисбатини танлашни корхонанинг молиявий бар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арорлигини таъминлаш ва инвестицияларнинг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самарадорлиги позицияларидан амалга ошириш зарур. </w:t>
      </w:r>
    </w:p>
    <w:p w:rsidR="00FB65A2" w:rsidRPr="000839C9" w:rsidRDefault="00FB65A2" w:rsidP="00FB65A2">
      <w:pPr>
        <w:pStyle w:val="3"/>
        <w:numPr>
          <w:ilvl w:val="0"/>
          <w:numId w:val="3"/>
        </w:numPr>
        <w:tabs>
          <w:tab w:val="clear" w:pos="180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Инвестицияларнинг 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тисодий самарадорлиги статистик ва динамик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исоб-китоб усуллари ёрдамида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оланади. </w:t>
      </w:r>
    </w:p>
    <w:p w:rsidR="00FB65A2" w:rsidRPr="000839C9" w:rsidRDefault="00FB65A2" w:rsidP="00FB65A2">
      <w:pPr>
        <w:pStyle w:val="3"/>
        <w:numPr>
          <w:ilvl w:val="0"/>
          <w:numId w:val="3"/>
        </w:numPr>
        <w:tabs>
          <w:tab w:val="clear" w:pos="180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 молиявий-и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тисодий ба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 учун мабла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ларни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аришга киритиш лойи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аларини ишлаб чи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иш </w:t>
      </w:r>
      <w:proofErr w:type="gramStart"/>
      <w:r w:rsidRPr="000839C9">
        <w:rPr>
          <w:b w:val="0"/>
          <w:bCs w:val="0"/>
        </w:rPr>
        <w:t>ва та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лил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илишнинг стандарт усулларидан фойдаланилади. Мавжуд услубий ишланмалар фа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ат лизинг берувчининг манфаатларига й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налтирилган. </w:t>
      </w:r>
    </w:p>
    <w:p w:rsidR="00FB65A2" w:rsidRPr="000839C9" w:rsidRDefault="00FB65A2" w:rsidP="00FB65A2">
      <w:pPr>
        <w:pStyle w:val="3"/>
        <w:numPr>
          <w:ilvl w:val="0"/>
          <w:numId w:val="3"/>
        </w:numPr>
        <w:tabs>
          <w:tab w:val="clear" w:pos="180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Баъзи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олларда жа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он амалиётида дисконтлашнинг корректировкаланган ставка усулидан фойдаланилади. У лизингда на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д пул о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имини дисконтлашнинг корректировкаланган ставкасига дисконтлашга асосланади. Олинган сумма соф жорий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 деб аталади. </w:t>
      </w:r>
    </w:p>
    <w:p w:rsidR="00FB65A2" w:rsidRPr="000839C9" w:rsidRDefault="00FB65A2" w:rsidP="00FB65A2">
      <w:pPr>
        <w:pStyle w:val="3"/>
        <w:numPr>
          <w:ilvl w:val="0"/>
          <w:numId w:val="3"/>
        </w:numPr>
        <w:tabs>
          <w:tab w:val="clear" w:pos="1800"/>
          <w:tab w:val="left" w:pos="-324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Лизинг олувчи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фоиз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 мулкни сотиб олиш учун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арз олиш б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йича фоиз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ловларига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хшашлиги сабабли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з фойдасини ялпи даромадни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 ичига фоиз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ловларини киритмаган лизинг т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ловларига камайтиради, лизинг берувчи эса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 фойдасини амортизация суммасига камайтиради.</w:t>
      </w:r>
    </w:p>
    <w:p w:rsidR="00FB65A2" w:rsidRPr="000839C9" w:rsidRDefault="00FB65A2" w:rsidP="00FB65A2">
      <w:pPr>
        <w:pStyle w:val="3"/>
        <w:tabs>
          <w:tab w:val="left" w:pos="-3240"/>
        </w:tabs>
        <w:ind w:firstLine="0"/>
        <w:rPr>
          <w:b w:val="0"/>
          <w:bCs w:val="0"/>
        </w:rPr>
      </w:pPr>
    </w:p>
    <w:p w:rsidR="00FB65A2" w:rsidRPr="000839C9" w:rsidRDefault="00FB65A2" w:rsidP="00FB65A2">
      <w:pPr>
        <w:pStyle w:val="3"/>
        <w:tabs>
          <w:tab w:val="left" w:pos="-3240"/>
        </w:tabs>
      </w:pPr>
      <w:r w:rsidRPr="000839C9">
        <w:t>Назорат учун саволлар</w:t>
      </w:r>
    </w:p>
    <w:p w:rsidR="00FB65A2" w:rsidRPr="000839C9" w:rsidRDefault="00FB65A2" w:rsidP="00FB65A2">
      <w:pPr>
        <w:pStyle w:val="3"/>
        <w:numPr>
          <w:ilvl w:val="0"/>
          <w:numId w:val="4"/>
        </w:numPr>
        <w:tabs>
          <w:tab w:val="clear" w:pos="1830"/>
          <w:tab w:val="left" w:pos="-3240"/>
          <w:tab w:val="left" w:pos="90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Самарадорлик тушунчасининг мо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иятини очиб беринг.</w:t>
      </w:r>
    </w:p>
    <w:p w:rsidR="00FB65A2" w:rsidRPr="000839C9" w:rsidRDefault="00FB65A2" w:rsidP="00FB65A2">
      <w:pPr>
        <w:pStyle w:val="3"/>
        <w:numPr>
          <w:ilvl w:val="0"/>
          <w:numId w:val="4"/>
        </w:numPr>
        <w:tabs>
          <w:tab w:val="clear" w:pos="1830"/>
          <w:tab w:val="left" w:pos="-3240"/>
          <w:tab w:val="left" w:pos="90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самарадорлигини </w:t>
      </w:r>
      <w:proofErr w:type="gramStart"/>
      <w:r w:rsidRPr="000839C9">
        <w:rPr>
          <w:b w:val="0"/>
          <w:bCs w:val="0"/>
        </w:rPr>
        <w:t>ба</w:t>
      </w:r>
      <w:proofErr w:type="gramEnd"/>
      <w:r>
        <w:rPr>
          <w:b w:val="0"/>
          <w:bCs w:val="0"/>
        </w:rPr>
        <w:t>ҳ</w:t>
      </w:r>
      <w:r w:rsidRPr="000839C9">
        <w:rPr>
          <w:b w:val="0"/>
          <w:bCs w:val="0"/>
        </w:rPr>
        <w:t>олаш усулларини танлашга таъсир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рсатувчи сабабларни айтиб беринг.</w:t>
      </w:r>
    </w:p>
    <w:p w:rsidR="00FB65A2" w:rsidRPr="000839C9" w:rsidRDefault="00FB65A2" w:rsidP="00FB65A2">
      <w:pPr>
        <w:pStyle w:val="3"/>
        <w:numPr>
          <w:ilvl w:val="0"/>
          <w:numId w:val="4"/>
        </w:numPr>
        <w:tabs>
          <w:tab w:val="clear" w:pos="1830"/>
          <w:tab w:val="left" w:pos="-3240"/>
          <w:tab w:val="left" w:pos="90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lastRenderedPageBreak/>
        <w:t xml:space="preserve">Лизинг самарадорлигининг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айси асосий к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рсаткичларини биласиз? Уларни санаб беринг.</w:t>
      </w:r>
    </w:p>
    <w:p w:rsidR="00FB65A2" w:rsidRPr="000839C9" w:rsidRDefault="00FB65A2" w:rsidP="00FB65A2">
      <w:pPr>
        <w:pStyle w:val="3"/>
        <w:numPr>
          <w:ilvl w:val="0"/>
          <w:numId w:val="4"/>
        </w:numPr>
        <w:tabs>
          <w:tab w:val="clear" w:pos="1830"/>
          <w:tab w:val="left" w:pos="-3240"/>
          <w:tab w:val="left" w:pos="90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Дисконтлаш усули нима ва у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андай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исобланади?</w:t>
      </w:r>
    </w:p>
    <w:p w:rsidR="00FB65A2" w:rsidRPr="000839C9" w:rsidRDefault="00FB65A2" w:rsidP="00FB65A2">
      <w:pPr>
        <w:pStyle w:val="3"/>
        <w:numPr>
          <w:ilvl w:val="0"/>
          <w:numId w:val="4"/>
        </w:numPr>
        <w:tabs>
          <w:tab w:val="clear" w:pos="1830"/>
          <w:tab w:val="left" w:pos="-3240"/>
          <w:tab w:val="left" w:pos="90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Соф жорий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ийматни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исоблашда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айси омилларни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исобга олиш зарур? Уларни тавсифлаб беринг.</w:t>
      </w:r>
    </w:p>
    <w:p w:rsidR="00FB65A2" w:rsidRPr="000839C9" w:rsidRDefault="00FB65A2" w:rsidP="00FB65A2">
      <w:pPr>
        <w:pStyle w:val="3"/>
        <w:numPr>
          <w:ilvl w:val="0"/>
          <w:numId w:val="4"/>
        </w:numPr>
        <w:tabs>
          <w:tab w:val="clear" w:pos="1830"/>
          <w:tab w:val="left" w:pos="-3240"/>
          <w:tab w:val="left" w:pos="90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Фойдадан олинувчи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 xml:space="preserve">ртача нормани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исобланг.</w:t>
      </w:r>
    </w:p>
    <w:p w:rsidR="00FB65A2" w:rsidRPr="000839C9" w:rsidRDefault="00FB65A2" w:rsidP="00FB65A2">
      <w:pPr>
        <w:pStyle w:val="3"/>
        <w:numPr>
          <w:ilvl w:val="0"/>
          <w:numId w:val="4"/>
        </w:numPr>
        <w:tabs>
          <w:tab w:val="clear" w:pos="1830"/>
          <w:tab w:val="left" w:pos="-3240"/>
          <w:tab w:val="left" w:pos="900"/>
          <w:tab w:val="num" w:pos="108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Асбоб-ускуналарни лизингга ва кредитга олишни солиштирма та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лил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 xml:space="preserve">илиб беринг. </w:t>
      </w:r>
    </w:p>
    <w:p w:rsidR="00FB65A2" w:rsidRPr="000839C9" w:rsidRDefault="00FB65A2" w:rsidP="00FB65A2">
      <w:pPr>
        <w:ind w:firstLine="720"/>
        <w:rPr>
          <w:sz w:val="28"/>
          <w:szCs w:val="28"/>
        </w:rPr>
      </w:pPr>
    </w:p>
    <w:p w:rsidR="00FB65A2" w:rsidRPr="000839C9" w:rsidRDefault="00FB65A2" w:rsidP="00FB65A2">
      <w:pPr>
        <w:pStyle w:val="3"/>
        <w:ind w:left="720" w:firstLine="0"/>
        <w:rPr>
          <w:b w:val="0"/>
          <w:bCs w:val="0"/>
        </w:rPr>
      </w:pPr>
    </w:p>
    <w:p w:rsidR="00FB65A2" w:rsidRPr="000839C9" w:rsidRDefault="00FB65A2" w:rsidP="00FB65A2">
      <w:pPr>
        <w:pStyle w:val="3"/>
        <w:ind w:left="720" w:firstLine="0"/>
      </w:pPr>
    </w:p>
    <w:p w:rsidR="00FB65A2" w:rsidRPr="000839C9" w:rsidRDefault="00FB65A2" w:rsidP="00FB65A2">
      <w:pPr>
        <w:pStyle w:val="3"/>
        <w:ind w:left="720" w:firstLine="0"/>
      </w:pPr>
    </w:p>
    <w:p w:rsidR="00BC068A" w:rsidRDefault="00FB65A2" w:rsidP="00FB65A2">
      <w:r w:rsidRPr="000839C9">
        <w:rPr>
          <w:b/>
          <w:bCs/>
          <w:sz w:val="28"/>
          <w:szCs w:val="28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2DD8"/>
    <w:multiLevelType w:val="hybridMultilevel"/>
    <w:tmpl w:val="25C2E3DE"/>
    <w:lvl w:ilvl="0" w:tplc="74FEBB6E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D93AD5"/>
    <w:multiLevelType w:val="multilevel"/>
    <w:tmpl w:val="6CDC9DF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nsid w:val="1712530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27174D19"/>
    <w:multiLevelType w:val="multilevel"/>
    <w:tmpl w:val="913AEF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576CC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5BEF3AE3"/>
    <w:multiLevelType w:val="multilevel"/>
    <w:tmpl w:val="6B783836"/>
    <w:lvl w:ilvl="0">
      <w:numFmt w:val="bullet"/>
      <w:lvlText w:val="-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618911A4"/>
    <w:multiLevelType w:val="multilevel"/>
    <w:tmpl w:val="2CA8950C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1744A9E"/>
    <w:multiLevelType w:val="multilevel"/>
    <w:tmpl w:val="865CDA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5A2"/>
    <w:rsid w:val="00BC068A"/>
    <w:rsid w:val="00FB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5A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B65A2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65A2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FB65A2"/>
    <w:pPr>
      <w:jc w:val="center"/>
    </w:pPr>
    <w:rPr>
      <w:rFonts w:ascii="BalticaUzbek" w:hAnsi="BalticaUzbek" w:cs="BalticaUzbek"/>
    </w:rPr>
  </w:style>
  <w:style w:type="character" w:customStyle="1" w:styleId="20">
    <w:name w:val="Основной текст 2 Знак"/>
    <w:basedOn w:val="a0"/>
    <w:link w:val="2"/>
    <w:uiPriority w:val="99"/>
    <w:rsid w:val="00FB65A2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FB65A2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FB65A2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FB65A2"/>
    <w:pPr>
      <w:ind w:firstLine="720"/>
      <w:jc w:val="both"/>
    </w:pPr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B65A2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FB65A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5A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B65A2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65A2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FB65A2"/>
    <w:pPr>
      <w:jc w:val="center"/>
    </w:pPr>
    <w:rPr>
      <w:rFonts w:ascii="BalticaUzbek" w:hAnsi="BalticaUzbek" w:cs="BalticaUzbek"/>
    </w:rPr>
  </w:style>
  <w:style w:type="character" w:customStyle="1" w:styleId="20">
    <w:name w:val="Основной текст 2 Знак"/>
    <w:basedOn w:val="a0"/>
    <w:link w:val="2"/>
    <w:uiPriority w:val="99"/>
    <w:rsid w:val="00FB65A2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FB65A2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FB65A2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FB65A2"/>
    <w:pPr>
      <w:ind w:firstLine="720"/>
      <w:jc w:val="both"/>
    </w:pPr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B65A2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FB65A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1919</Words>
  <Characters>10941</Characters>
  <Application>Microsoft Office Word</Application>
  <DocSecurity>0</DocSecurity>
  <Lines>91</Lines>
  <Paragraphs>25</Paragraphs>
  <ScaleCrop>false</ScaleCrop>
  <Company>Home</Company>
  <LinksUpToDate>false</LinksUpToDate>
  <CharactersWithSpaces>12835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2012-11-05T09:20:00Z</dcterms:created>
  <dcterms:modified xsi:type="dcterms:W3CDTF">2012-11-05T09:20:00Z</dcterms:modified>
</cp:coreProperties>
</file>